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59" w:rsidRPr="00F31059" w:rsidRDefault="00F31059" w:rsidP="00674BDD">
      <w:pPr>
        <w:jc w:val="center"/>
        <w:rPr>
          <w:rFonts w:ascii="PMingLiU" w:eastAsia="PMingLiU" w:hAnsi="PMingLiU"/>
          <w:b/>
          <w:color w:val="000000" w:themeColor="text1"/>
          <w:sz w:val="28"/>
          <w:szCs w:val="28"/>
          <w:lang w:eastAsia="zh-TW"/>
        </w:rPr>
      </w:pPr>
      <w:bookmarkStart w:id="0" w:name="_GoBack"/>
      <w:bookmarkEnd w:id="0"/>
      <w:r w:rsidRPr="00F31059">
        <w:rPr>
          <w:rFonts w:asciiTheme="minorEastAsia" w:hAnsiTheme="minorEastAsia" w:hint="eastAsia"/>
          <w:b/>
          <w:color w:val="000000" w:themeColor="text1"/>
          <w:sz w:val="28"/>
          <w:szCs w:val="28"/>
          <w:lang w:eastAsia="zh-TW"/>
        </w:rPr>
        <w:t>新聞稿</w:t>
      </w:r>
    </w:p>
    <w:p w:rsidR="00474D32" w:rsidRPr="00674BDD" w:rsidRDefault="00C263AE" w:rsidP="00674BDD">
      <w:pPr>
        <w:jc w:val="center"/>
        <w:rPr>
          <w:rFonts w:ascii="PMingLiU" w:eastAsia="PMingLiU" w:hAnsi="PMingLiU"/>
          <w:b/>
          <w:color w:val="000000" w:themeColor="text1"/>
          <w:sz w:val="24"/>
          <w:szCs w:val="24"/>
          <w:lang w:eastAsia="zh-TW"/>
        </w:rPr>
      </w:pPr>
      <w:r w:rsidRPr="00674BDD">
        <w:rPr>
          <w:rFonts w:ascii="PMingLiU" w:eastAsia="PMingLiU" w:hAnsi="PMingLiU" w:hint="eastAsia"/>
          <w:b/>
          <w:color w:val="000000" w:themeColor="text1"/>
          <w:sz w:val="24"/>
          <w:szCs w:val="24"/>
          <w:lang w:eastAsia="zh-TW"/>
        </w:rPr>
        <w:t>絕大多數少數族裔、尋求庇護者和難民感到被歧視，其中超過九成受訪者在尋找住所時遇到困難，過半數以上受訪者提到他們的種族可能是主要問題。</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cs="Times New Roman"/>
          <w:color w:val="000000" w:themeColor="text1"/>
          <w:sz w:val="24"/>
          <w:szCs w:val="24"/>
          <w:bdr w:val="none" w:sz="0" w:space="0" w:color="auto" w:frame="1"/>
        </w:rPr>
        <w:t>Hong Kong Refugee Ministry Group</w:t>
      </w:r>
      <w:r w:rsidRPr="00F31059">
        <w:rPr>
          <w:rFonts w:ascii="PMingLiU" w:eastAsia="PMingLiU" w:hAnsi="PMingLiU" w:hint="eastAsia"/>
          <w:color w:val="000000" w:themeColor="text1"/>
          <w:sz w:val="24"/>
          <w:szCs w:val="24"/>
          <w:lang w:eastAsia="zh-TW"/>
        </w:rPr>
        <w:t>和香港融樂會進行的一項問卷調查中</w:t>
      </w:r>
      <w:r w:rsidRPr="00F31059">
        <w:rPr>
          <w:rFonts w:ascii="PMingLiU" w:eastAsia="PMingLiU" w:hAnsi="PMingLiU" w:hint="eastAsia"/>
          <w:color w:val="000000" w:themeColor="text1"/>
          <w:sz w:val="24"/>
          <w:szCs w:val="24"/>
        </w:rPr>
        <w:t>,</w:t>
      </w:r>
      <w:r w:rsidRPr="00F31059">
        <w:rPr>
          <w:rFonts w:ascii="PMingLiU" w:eastAsia="PMingLiU" w:hAnsi="PMingLiU"/>
          <w:color w:val="000000" w:themeColor="text1"/>
          <w:sz w:val="24"/>
          <w:szCs w:val="24"/>
          <w:lang w:eastAsia="zh-TW"/>
        </w:rPr>
        <w:t xml:space="preserve"> </w:t>
      </w:r>
      <w:r w:rsidRPr="00F31059">
        <w:rPr>
          <w:rFonts w:ascii="PMingLiU" w:eastAsia="PMingLiU" w:hAnsi="PMingLiU" w:hint="eastAsia"/>
          <w:color w:val="000000" w:themeColor="text1"/>
          <w:sz w:val="24"/>
          <w:szCs w:val="24"/>
          <w:lang w:eastAsia="zh-TW"/>
        </w:rPr>
        <w:t>在本地教會和非政府組織的支援下</w:t>
      </w:r>
      <w:r w:rsidRPr="00F31059">
        <w:rPr>
          <w:rFonts w:ascii="PMingLiU" w:eastAsia="PMingLiU" w:hAnsi="PMingLiU" w:hint="eastAsia"/>
          <w:color w:val="000000" w:themeColor="text1"/>
          <w:sz w:val="24"/>
          <w:szCs w:val="24"/>
        </w:rPr>
        <w:t>,</w:t>
      </w:r>
      <w:r w:rsidRPr="00F31059">
        <w:rPr>
          <w:rFonts w:ascii="PMingLiU" w:eastAsia="PMingLiU" w:hAnsi="PMingLiU"/>
          <w:color w:val="000000" w:themeColor="text1"/>
          <w:sz w:val="24"/>
          <w:szCs w:val="24"/>
        </w:rPr>
        <w:t xml:space="preserve"> </w:t>
      </w:r>
      <w:r w:rsidRPr="00F31059">
        <w:rPr>
          <w:rFonts w:ascii="PMingLiU" w:eastAsia="PMingLiU" w:hAnsi="PMingLiU" w:hint="eastAsia"/>
          <w:color w:val="000000" w:themeColor="text1"/>
          <w:sz w:val="24"/>
          <w:szCs w:val="24"/>
          <w:lang w:eastAsia="zh-TW"/>
        </w:rPr>
        <w:t>他們採訪了140名非華裔人士，包括持有香港身份證和非持有香港身份證人士</w:t>
      </w:r>
      <w:r w:rsidRPr="00F31059">
        <w:rPr>
          <w:rFonts w:ascii="PMingLiU" w:eastAsia="PMingLiU" w:hAnsi="PMingLiU" w:hint="eastAsia"/>
          <w:color w:val="000000" w:themeColor="text1"/>
          <w:sz w:val="24"/>
          <w:szCs w:val="24"/>
        </w:rPr>
        <w:t>,</w:t>
      </w:r>
      <w:r w:rsidRPr="00F31059">
        <w:rPr>
          <w:rFonts w:ascii="PMingLiU" w:eastAsia="PMingLiU" w:hAnsi="PMingLiU"/>
          <w:color w:val="000000" w:themeColor="text1"/>
          <w:sz w:val="24"/>
          <w:szCs w:val="24"/>
          <w:lang w:eastAsia="zh-TW"/>
        </w:rPr>
        <w:t xml:space="preserve"> 超過九成受訪者表示</w:t>
      </w:r>
      <w:r w:rsidRPr="00F31059">
        <w:rPr>
          <w:rFonts w:ascii="PMingLiU" w:eastAsia="PMingLiU" w:hAnsi="PMingLiU" w:hint="eastAsia"/>
          <w:color w:val="000000" w:themeColor="text1"/>
          <w:sz w:val="24"/>
          <w:szCs w:val="24"/>
          <w:lang w:eastAsia="zh-TW"/>
        </w:rPr>
        <w:t>，他們在香港尋找住</w:t>
      </w:r>
      <w:r w:rsidR="0027085F" w:rsidRPr="00F31059">
        <w:rPr>
          <w:rFonts w:ascii="PMingLiU" w:eastAsia="PMingLiU" w:hAnsi="PMingLiU" w:hint="eastAsia"/>
          <w:color w:val="000000" w:themeColor="text1"/>
          <w:sz w:val="24"/>
          <w:szCs w:val="24"/>
          <w:lang w:eastAsia="zh-TW"/>
        </w:rPr>
        <w:t>所</w:t>
      </w:r>
      <w:r w:rsidRPr="00F31059">
        <w:rPr>
          <w:rFonts w:ascii="PMingLiU" w:eastAsia="PMingLiU" w:hAnsi="PMingLiU" w:hint="eastAsia"/>
          <w:color w:val="000000" w:themeColor="text1"/>
          <w:sz w:val="24"/>
          <w:szCs w:val="24"/>
          <w:lang w:eastAsia="zh-TW"/>
        </w:rPr>
        <w:t>時遇到困難。</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這項調查旨在了解</w:t>
      </w:r>
      <w:r w:rsidR="0027085F" w:rsidRPr="00F31059">
        <w:rPr>
          <w:rFonts w:ascii="PMingLiU" w:eastAsia="PMingLiU" w:hAnsi="PMingLiU" w:hint="eastAsia"/>
          <w:color w:val="000000" w:themeColor="text1"/>
          <w:sz w:val="24"/>
          <w:szCs w:val="24"/>
          <w:lang w:eastAsia="zh-TW"/>
        </w:rPr>
        <w:t>少數族裔和尋求庇護者</w:t>
      </w:r>
      <w:r w:rsidRPr="00F31059">
        <w:rPr>
          <w:rFonts w:ascii="PMingLiU" w:eastAsia="PMingLiU" w:hAnsi="PMingLiU" w:hint="eastAsia"/>
          <w:color w:val="000000" w:themeColor="text1"/>
          <w:sz w:val="24"/>
          <w:szCs w:val="24"/>
          <w:lang w:eastAsia="zh-TW"/>
        </w:rPr>
        <w:t>在尋</w:t>
      </w:r>
      <w:r w:rsidR="0027085F" w:rsidRPr="00F31059">
        <w:rPr>
          <w:rFonts w:ascii="PMingLiU" w:eastAsia="PMingLiU" w:hAnsi="PMingLiU" w:hint="eastAsia"/>
          <w:color w:val="000000" w:themeColor="text1"/>
          <w:sz w:val="24"/>
          <w:szCs w:val="24"/>
          <w:lang w:eastAsia="zh-TW"/>
        </w:rPr>
        <w:t>找住所</w:t>
      </w:r>
      <w:r w:rsidRPr="00F31059">
        <w:rPr>
          <w:rFonts w:ascii="PMingLiU" w:eastAsia="PMingLiU" w:hAnsi="PMingLiU" w:hint="eastAsia"/>
          <w:color w:val="000000" w:themeColor="text1"/>
          <w:sz w:val="24"/>
          <w:szCs w:val="24"/>
          <w:lang w:eastAsia="zh-TW"/>
        </w:rPr>
        <w:t>時所面臨的</w:t>
      </w:r>
      <w:r w:rsidR="0027085F" w:rsidRPr="00F31059">
        <w:rPr>
          <w:rFonts w:ascii="PMingLiU" w:eastAsia="PMingLiU" w:hAnsi="PMingLiU" w:hint="eastAsia"/>
          <w:color w:val="000000" w:themeColor="text1"/>
          <w:sz w:val="24"/>
          <w:szCs w:val="24"/>
          <w:lang w:eastAsia="zh-TW"/>
        </w:rPr>
        <w:t>不同</w:t>
      </w:r>
      <w:r w:rsidRPr="00F31059">
        <w:rPr>
          <w:rFonts w:ascii="PMingLiU" w:eastAsia="PMingLiU" w:hAnsi="PMingLiU" w:hint="eastAsia"/>
          <w:color w:val="000000" w:themeColor="text1"/>
          <w:sz w:val="24"/>
          <w:szCs w:val="24"/>
          <w:lang w:eastAsia="zh-TW"/>
        </w:rPr>
        <w:t>歧視。 而此調查數據收集於2018年8月至11月之間。</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調查結果顯示，在九成受訪者中，他們在尋找</w:t>
      </w:r>
      <w:r w:rsidR="0027085F" w:rsidRPr="00F31059">
        <w:rPr>
          <w:rFonts w:ascii="PMingLiU" w:eastAsia="PMingLiU" w:hAnsi="PMingLiU" w:hint="eastAsia"/>
          <w:color w:val="000000" w:themeColor="text1"/>
          <w:sz w:val="24"/>
          <w:szCs w:val="24"/>
          <w:lang w:eastAsia="zh-TW"/>
        </w:rPr>
        <w:t>住所</w:t>
      </w:r>
      <w:r w:rsidRPr="00F31059">
        <w:rPr>
          <w:rFonts w:ascii="PMingLiU" w:eastAsia="PMingLiU" w:hAnsi="PMingLiU" w:hint="eastAsia"/>
          <w:color w:val="000000" w:themeColor="text1"/>
          <w:sz w:val="24"/>
          <w:szCs w:val="24"/>
          <w:lang w:eastAsia="zh-TW"/>
        </w:rPr>
        <w:t>時</w:t>
      </w:r>
      <w:r w:rsidR="0027085F" w:rsidRPr="00F31059">
        <w:rPr>
          <w:rFonts w:ascii="PMingLiU" w:eastAsia="PMingLiU" w:hAnsi="PMingLiU" w:hint="eastAsia"/>
          <w:color w:val="000000" w:themeColor="text1"/>
          <w:sz w:val="24"/>
          <w:szCs w:val="24"/>
          <w:lang w:eastAsia="zh-TW"/>
        </w:rPr>
        <w:t>曾</w:t>
      </w:r>
      <w:r w:rsidRPr="00F31059">
        <w:rPr>
          <w:rFonts w:ascii="PMingLiU" w:eastAsia="PMingLiU" w:hAnsi="PMingLiU" w:hint="eastAsia"/>
          <w:color w:val="000000" w:themeColor="text1"/>
          <w:sz w:val="24"/>
          <w:szCs w:val="24"/>
          <w:lang w:eastAsia="zh-TW"/>
        </w:rPr>
        <w:t>遇到困難，其中61%</w:t>
      </w:r>
      <w:r w:rsidRPr="00F31059">
        <w:rPr>
          <w:rFonts w:ascii="PMingLiU" w:eastAsia="PMingLiU" w:hAnsi="PMingLiU"/>
          <w:color w:val="000000" w:themeColor="text1"/>
          <w:sz w:val="24"/>
          <w:szCs w:val="24"/>
          <w:lang w:eastAsia="zh-TW"/>
        </w:rPr>
        <w:t xml:space="preserve"> </w:t>
      </w:r>
      <w:r w:rsidRPr="00F31059">
        <w:rPr>
          <w:rFonts w:ascii="PMingLiU" w:eastAsia="PMingLiU" w:hAnsi="PMingLiU" w:hint="eastAsia"/>
          <w:color w:val="000000" w:themeColor="text1"/>
          <w:sz w:val="24"/>
          <w:szCs w:val="24"/>
          <w:lang w:eastAsia="zh-TW"/>
        </w:rPr>
        <w:t>受訪者表示遇到『不歡迎的態度』，而53％受訪者表示</w:t>
      </w:r>
      <w:r w:rsidR="0027085F" w:rsidRPr="00F31059">
        <w:rPr>
          <w:rFonts w:ascii="PMingLiU" w:eastAsia="PMingLiU" w:hAnsi="PMingLiU" w:hint="eastAsia"/>
          <w:color w:val="000000" w:themeColor="text1"/>
          <w:sz w:val="24"/>
          <w:szCs w:val="24"/>
          <w:lang w:eastAsia="zh-TW"/>
        </w:rPr>
        <w:t>被</w:t>
      </w:r>
      <w:r w:rsidRPr="00F31059">
        <w:rPr>
          <w:rFonts w:ascii="PMingLiU" w:eastAsia="PMingLiU" w:hAnsi="PMingLiU" w:hint="eastAsia"/>
          <w:color w:val="000000" w:themeColor="text1"/>
          <w:sz w:val="24"/>
          <w:szCs w:val="24"/>
          <w:lang w:eastAsia="zh-TW"/>
        </w:rPr>
        <w:t>拒絕租房，49％受訪者經歷過代理</w:t>
      </w:r>
      <w:r w:rsidR="0027085F" w:rsidRPr="00F31059">
        <w:rPr>
          <w:rFonts w:ascii="PMingLiU" w:eastAsia="PMingLiU" w:hAnsi="PMingLiU" w:hint="eastAsia"/>
          <w:color w:val="000000" w:themeColor="text1"/>
          <w:sz w:val="24"/>
          <w:szCs w:val="24"/>
          <w:lang w:eastAsia="zh-TW"/>
        </w:rPr>
        <w:t>或業主</w:t>
      </w:r>
      <w:r w:rsidRPr="00F31059">
        <w:rPr>
          <w:rFonts w:ascii="PMingLiU" w:eastAsia="PMingLiU" w:hAnsi="PMingLiU" w:hint="eastAsia"/>
          <w:color w:val="000000" w:themeColor="text1"/>
          <w:sz w:val="24"/>
          <w:szCs w:val="24"/>
          <w:lang w:eastAsia="zh-TW"/>
        </w:rPr>
        <w:t>不願意講英語。</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關於</w:t>
      </w:r>
      <w:r w:rsidR="0027085F" w:rsidRPr="00F31059">
        <w:rPr>
          <w:rFonts w:ascii="PMingLiU" w:eastAsia="PMingLiU" w:hAnsi="PMingLiU" w:hint="eastAsia"/>
          <w:color w:val="000000" w:themeColor="text1"/>
          <w:sz w:val="24"/>
          <w:szCs w:val="24"/>
          <w:lang w:eastAsia="zh-TW"/>
        </w:rPr>
        <w:t>尋找住所</w:t>
      </w:r>
      <w:r w:rsidRPr="00F31059">
        <w:rPr>
          <w:rFonts w:ascii="PMingLiU" w:eastAsia="PMingLiU" w:hAnsi="PMingLiU" w:hint="eastAsia"/>
          <w:color w:val="000000" w:themeColor="text1"/>
          <w:sz w:val="24"/>
          <w:szCs w:val="24"/>
          <w:lang w:eastAsia="zh-TW"/>
        </w:rPr>
        <w:t>困難的推測因素包括“種族”（64％）；其次是“國籍”（56％），及39％的受訪者認為“財務狀況”也是一個重要因素。</w:t>
      </w:r>
      <w:r w:rsidR="00A31A33" w:rsidRPr="00F31059">
        <w:rPr>
          <w:rFonts w:ascii="PMingLiU" w:eastAsia="PMingLiU" w:hAnsi="PMingLiU" w:hint="eastAsia"/>
          <w:color w:val="000000" w:themeColor="text1"/>
          <w:sz w:val="24"/>
          <w:szCs w:val="24"/>
          <w:lang w:eastAsia="zh-TW"/>
        </w:rPr>
        <w:t>超過一半（67％）的受訪者評4分（非常</w:t>
      </w:r>
      <w:r w:rsidR="0027085F" w:rsidRPr="00F31059">
        <w:rPr>
          <w:rFonts w:ascii="PMingLiU" w:eastAsia="PMingLiU" w:hAnsi="PMingLiU" w:hint="eastAsia"/>
          <w:color w:val="000000" w:themeColor="text1"/>
          <w:sz w:val="24"/>
          <w:szCs w:val="24"/>
          <w:lang w:eastAsia="zh-TW"/>
        </w:rPr>
        <w:t>大</w:t>
      </w:r>
      <w:r w:rsidR="00A31A33" w:rsidRPr="00F31059">
        <w:rPr>
          <w:rFonts w:ascii="PMingLiU" w:eastAsia="PMingLiU" w:hAnsi="PMingLiU" w:hint="eastAsia"/>
          <w:color w:val="000000" w:themeColor="text1"/>
          <w:sz w:val="24"/>
          <w:szCs w:val="24"/>
          <w:lang w:eastAsia="zh-TW"/>
        </w:rPr>
        <w:t>壓力）或更高，指他們由於香港的歧視或不平等待遇而感到壓力。</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進行了chi-squared</w:t>
      </w:r>
      <w:r w:rsidRPr="00F31059">
        <w:rPr>
          <w:rFonts w:ascii="PMingLiU" w:eastAsia="PMingLiU" w:hAnsi="PMingLiU"/>
          <w:color w:val="000000" w:themeColor="text1"/>
          <w:sz w:val="24"/>
          <w:szCs w:val="24"/>
          <w:lang w:eastAsia="zh-TW"/>
        </w:rPr>
        <w:t xml:space="preserve"> </w:t>
      </w:r>
      <w:r w:rsidR="00A31A33" w:rsidRPr="00F31059">
        <w:rPr>
          <w:rFonts w:ascii="PMingLiU" w:eastAsia="PMingLiU" w:hAnsi="PMingLiU" w:hint="eastAsia"/>
          <w:color w:val="000000" w:themeColor="text1"/>
          <w:sz w:val="24"/>
          <w:szCs w:val="24"/>
          <w:lang w:eastAsia="zh-TW"/>
        </w:rPr>
        <w:t>test</w:t>
      </w:r>
      <w:r w:rsidR="00A31A33" w:rsidRPr="00F31059">
        <w:rPr>
          <w:rFonts w:ascii="PMingLiU" w:eastAsia="PMingLiU" w:hAnsi="PMingLiU"/>
          <w:color w:val="000000" w:themeColor="text1"/>
          <w:sz w:val="24"/>
          <w:szCs w:val="24"/>
          <w:lang w:eastAsia="zh-TW"/>
        </w:rPr>
        <w:t xml:space="preserve"> </w:t>
      </w:r>
      <w:r w:rsidR="00A31A33" w:rsidRPr="00F31059">
        <w:rPr>
          <w:rFonts w:ascii="PMingLiU" w:eastAsia="PMingLiU" w:hAnsi="PMingLiU" w:hint="eastAsia"/>
          <w:color w:val="000000" w:themeColor="text1"/>
          <w:sz w:val="24"/>
          <w:szCs w:val="24"/>
          <w:lang w:eastAsia="zh-TW"/>
        </w:rPr>
        <w:t>（</w:t>
      </w:r>
      <w:r w:rsidR="00A31A33" w:rsidRPr="00F31059">
        <w:rPr>
          <w:rFonts w:ascii="PMingLiU" w:eastAsia="PMingLiU" w:hAnsi="PMingLiU" w:cs="Arial"/>
          <w:color w:val="000000" w:themeColor="text1"/>
          <w:sz w:val="24"/>
          <w:szCs w:val="24"/>
          <w:shd w:val="clear" w:color="auto" w:fill="FFFFFF"/>
          <w:lang w:eastAsia="zh-TW"/>
        </w:rPr>
        <w:t>卡方檢</w:t>
      </w:r>
      <w:r w:rsidR="00A31A33" w:rsidRPr="00F31059">
        <w:rPr>
          <w:rFonts w:ascii="PMingLiU" w:eastAsia="PMingLiU" w:hAnsi="PMingLiU" w:cs="Microsoft YaHei" w:hint="eastAsia"/>
          <w:color w:val="000000" w:themeColor="text1"/>
          <w:sz w:val="24"/>
          <w:szCs w:val="24"/>
          <w:shd w:val="clear" w:color="auto" w:fill="FFFFFF"/>
          <w:lang w:eastAsia="zh-TW"/>
        </w:rPr>
        <w:t>驗</w:t>
      </w:r>
      <w:r w:rsidR="00A31A33" w:rsidRPr="00F31059">
        <w:rPr>
          <w:rFonts w:ascii="PMingLiU" w:eastAsia="PMingLiU" w:hAnsi="PMingLiU" w:hint="eastAsia"/>
          <w:color w:val="000000" w:themeColor="text1"/>
          <w:sz w:val="24"/>
          <w:szCs w:val="24"/>
          <w:lang w:eastAsia="zh-TW"/>
        </w:rPr>
        <w:t>）</w:t>
      </w:r>
      <w:r w:rsidRPr="00F31059">
        <w:rPr>
          <w:rFonts w:ascii="PMingLiU" w:eastAsia="PMingLiU" w:hAnsi="PMingLiU" w:hint="eastAsia"/>
          <w:color w:val="000000" w:themeColor="text1"/>
          <w:sz w:val="24"/>
          <w:szCs w:val="24"/>
          <w:lang w:eastAsia="zh-TW"/>
        </w:rPr>
        <w:t>後，發現不同種族之間沒有</w:t>
      </w:r>
      <w:r w:rsidR="00A31A33" w:rsidRPr="00F31059">
        <w:rPr>
          <w:rFonts w:ascii="PMingLiU" w:eastAsia="PMingLiU" w:hAnsi="PMingLiU" w:hint="eastAsia"/>
          <w:color w:val="000000" w:themeColor="text1"/>
          <w:sz w:val="24"/>
          <w:szCs w:val="24"/>
          <w:lang w:eastAsia="zh-TW"/>
        </w:rPr>
        <w:t>存在</w:t>
      </w:r>
      <w:r w:rsidRPr="00F31059">
        <w:rPr>
          <w:rFonts w:ascii="PMingLiU" w:eastAsia="PMingLiU" w:hAnsi="PMingLiU" w:hint="eastAsia"/>
          <w:color w:val="000000" w:themeColor="text1"/>
          <w:sz w:val="24"/>
          <w:szCs w:val="24"/>
          <w:lang w:eastAsia="zh-TW"/>
        </w:rPr>
        <w:t>差異，無論受訪者是女性還是男性；是否精通英</w:t>
      </w:r>
      <w:r w:rsidR="00A31A33" w:rsidRPr="00F31059">
        <w:rPr>
          <w:rFonts w:ascii="PMingLiU" w:eastAsia="PMingLiU" w:hAnsi="PMingLiU" w:hint="eastAsia"/>
          <w:color w:val="000000" w:themeColor="text1"/>
          <w:sz w:val="24"/>
          <w:szCs w:val="24"/>
          <w:lang w:eastAsia="zh-TW"/>
        </w:rPr>
        <w:t>文</w:t>
      </w:r>
      <w:r w:rsidRPr="00F31059">
        <w:rPr>
          <w:rFonts w:ascii="PMingLiU" w:eastAsia="PMingLiU" w:hAnsi="PMingLiU" w:hint="eastAsia"/>
          <w:color w:val="000000" w:themeColor="text1"/>
          <w:sz w:val="24"/>
          <w:szCs w:val="24"/>
          <w:lang w:eastAsia="zh-TW"/>
        </w:rPr>
        <w:t>或廣東話；他們是否在香港居住了較長時間；或他們是否香港身份證持有人。 所有上述因素並沒有使他們的居住</w:t>
      </w:r>
      <w:r w:rsidR="00A31A33" w:rsidRPr="00F31059">
        <w:rPr>
          <w:rFonts w:ascii="PMingLiU" w:eastAsia="PMingLiU" w:hAnsi="PMingLiU" w:hint="eastAsia"/>
          <w:color w:val="000000" w:themeColor="text1"/>
          <w:sz w:val="24"/>
          <w:szCs w:val="24"/>
          <w:lang w:eastAsia="zh-TW"/>
        </w:rPr>
        <w:t>經驗</w:t>
      </w:r>
      <w:r w:rsidRPr="00F31059">
        <w:rPr>
          <w:rFonts w:ascii="PMingLiU" w:eastAsia="PMingLiU" w:hAnsi="PMingLiU" w:hint="eastAsia"/>
          <w:color w:val="000000" w:themeColor="text1"/>
          <w:sz w:val="24"/>
          <w:szCs w:val="24"/>
          <w:lang w:eastAsia="zh-TW"/>
        </w:rPr>
        <w:t>有差異。</w:t>
      </w:r>
    </w:p>
    <w:p w:rsidR="00C263AE" w:rsidRPr="00F31059" w:rsidRDefault="00C263AE"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然而，就尋找居所的持續時間而言，香港身份證持有人與非香港身份證持有人之間存在一些差異</w:t>
      </w:r>
      <w:r w:rsidR="008419ED" w:rsidRPr="00F31059">
        <w:rPr>
          <w:rFonts w:ascii="PMingLiU" w:eastAsia="PMingLiU" w:hAnsi="PMingLiU" w:hint="eastAsia"/>
          <w:color w:val="000000" w:themeColor="text1"/>
          <w:sz w:val="24"/>
          <w:szCs w:val="24"/>
          <w:lang w:eastAsia="zh-TW"/>
        </w:rPr>
        <w:t>。在</w:t>
      </w:r>
      <w:r w:rsidRPr="00F31059">
        <w:rPr>
          <w:rFonts w:ascii="PMingLiU" w:eastAsia="PMingLiU" w:hAnsi="PMingLiU" w:hint="eastAsia"/>
          <w:color w:val="000000" w:themeColor="text1"/>
          <w:sz w:val="24"/>
          <w:szCs w:val="24"/>
          <w:lang w:eastAsia="zh-TW"/>
        </w:rPr>
        <w:t>一個月</w:t>
      </w:r>
      <w:r w:rsidR="008419ED" w:rsidRPr="00F31059">
        <w:rPr>
          <w:rFonts w:ascii="PMingLiU" w:eastAsia="PMingLiU" w:hAnsi="PMingLiU" w:hint="eastAsia"/>
          <w:color w:val="000000" w:themeColor="text1"/>
          <w:sz w:val="24"/>
          <w:szCs w:val="24"/>
          <w:lang w:eastAsia="zh-TW"/>
        </w:rPr>
        <w:t>內</w:t>
      </w:r>
      <w:r w:rsidR="0027085F" w:rsidRPr="00F31059">
        <w:rPr>
          <w:rFonts w:ascii="PMingLiU" w:eastAsia="PMingLiU" w:hAnsi="PMingLiU" w:hint="eastAsia"/>
          <w:color w:val="000000" w:themeColor="text1"/>
          <w:sz w:val="24"/>
          <w:szCs w:val="24"/>
          <w:lang w:eastAsia="zh-TW"/>
        </w:rPr>
        <w:t>成功</w:t>
      </w:r>
      <w:r w:rsidR="00EF66C7" w:rsidRPr="00F31059">
        <w:rPr>
          <w:rFonts w:ascii="PMingLiU" w:eastAsia="PMingLiU" w:hAnsi="PMingLiU" w:hint="eastAsia"/>
          <w:color w:val="000000" w:themeColor="text1"/>
          <w:sz w:val="24"/>
          <w:szCs w:val="24"/>
          <w:lang w:eastAsia="zh-TW"/>
        </w:rPr>
        <w:t>租用</w:t>
      </w:r>
      <w:r w:rsidR="008419ED" w:rsidRPr="00F31059">
        <w:rPr>
          <w:rFonts w:ascii="PMingLiU" w:eastAsia="PMingLiU" w:hAnsi="PMingLiU" w:hint="eastAsia"/>
          <w:color w:val="000000" w:themeColor="text1"/>
          <w:sz w:val="24"/>
          <w:szCs w:val="24"/>
          <w:lang w:eastAsia="zh-TW"/>
        </w:rPr>
        <w:t>現時</w:t>
      </w:r>
      <w:r w:rsidRPr="00F31059">
        <w:rPr>
          <w:rFonts w:ascii="PMingLiU" w:eastAsia="PMingLiU" w:hAnsi="PMingLiU" w:hint="eastAsia"/>
          <w:color w:val="000000" w:themeColor="text1"/>
          <w:sz w:val="24"/>
          <w:szCs w:val="24"/>
          <w:lang w:eastAsia="zh-TW"/>
        </w:rPr>
        <w:t>住</w:t>
      </w:r>
      <w:r w:rsidR="008419ED" w:rsidRPr="00F31059">
        <w:rPr>
          <w:rFonts w:ascii="PMingLiU" w:eastAsia="PMingLiU" w:hAnsi="PMingLiU" w:hint="eastAsia"/>
          <w:color w:val="000000" w:themeColor="text1"/>
          <w:sz w:val="24"/>
          <w:szCs w:val="24"/>
          <w:lang w:eastAsia="zh-TW"/>
        </w:rPr>
        <w:t>所的</w:t>
      </w:r>
      <w:r w:rsidR="00EF66C7" w:rsidRPr="00F31059">
        <w:rPr>
          <w:rFonts w:ascii="PMingLiU" w:eastAsia="PMingLiU" w:hAnsi="PMingLiU" w:hint="eastAsia"/>
          <w:color w:val="000000" w:themeColor="text1"/>
          <w:sz w:val="24"/>
          <w:szCs w:val="24"/>
          <w:lang w:eastAsia="zh-TW"/>
        </w:rPr>
        <w:t>受訪者中， 有77％的受訪者</w:t>
      </w:r>
      <w:r w:rsidRPr="00F31059">
        <w:rPr>
          <w:rFonts w:ascii="PMingLiU" w:eastAsia="PMingLiU" w:hAnsi="PMingLiU" w:hint="eastAsia"/>
          <w:color w:val="000000" w:themeColor="text1"/>
          <w:sz w:val="24"/>
          <w:szCs w:val="24"/>
          <w:lang w:eastAsia="zh-TW"/>
        </w:rPr>
        <w:t>是香港身份證持有人，</w:t>
      </w:r>
      <w:r w:rsidR="00EF66C7" w:rsidRPr="00F31059">
        <w:rPr>
          <w:rFonts w:ascii="PMingLiU" w:eastAsia="PMingLiU" w:hAnsi="PMingLiU" w:hint="eastAsia"/>
          <w:color w:val="000000" w:themeColor="text1"/>
          <w:sz w:val="24"/>
          <w:szCs w:val="24"/>
          <w:lang w:eastAsia="zh-TW"/>
        </w:rPr>
        <w:t>2</w:t>
      </w:r>
      <w:r w:rsidRPr="00F31059">
        <w:rPr>
          <w:rFonts w:ascii="PMingLiU" w:eastAsia="PMingLiU" w:hAnsi="PMingLiU" w:hint="eastAsia"/>
          <w:color w:val="000000" w:themeColor="text1"/>
          <w:sz w:val="24"/>
          <w:szCs w:val="24"/>
          <w:lang w:eastAsia="zh-TW"/>
        </w:rPr>
        <w:t>3％是非香港身份證持有人。</w:t>
      </w:r>
      <w:r w:rsidR="00A31A33" w:rsidRPr="00F31059">
        <w:rPr>
          <w:rFonts w:ascii="PMingLiU" w:eastAsia="PMingLiU" w:hAnsi="PMingLiU" w:hint="eastAsia"/>
          <w:color w:val="000000" w:themeColor="text1"/>
          <w:sz w:val="24"/>
          <w:szCs w:val="24"/>
          <w:lang w:eastAsia="zh-TW"/>
        </w:rPr>
        <w:t>在</w:t>
      </w:r>
      <w:r w:rsidR="008419ED" w:rsidRPr="00F31059">
        <w:rPr>
          <w:rFonts w:ascii="PMingLiU" w:eastAsia="PMingLiU" w:hAnsi="PMingLiU" w:hint="eastAsia"/>
          <w:color w:val="000000" w:themeColor="text1"/>
          <w:sz w:val="24"/>
          <w:szCs w:val="24"/>
          <w:lang w:eastAsia="zh-TW"/>
        </w:rPr>
        <w:t>歷時4至6個月</w:t>
      </w:r>
      <w:r w:rsidR="009D1BBF" w:rsidRPr="00F31059">
        <w:rPr>
          <w:rFonts w:ascii="PMingLiU" w:eastAsia="PMingLiU" w:hAnsi="PMingLiU" w:hint="eastAsia"/>
          <w:color w:val="000000" w:themeColor="text1"/>
          <w:sz w:val="24"/>
          <w:szCs w:val="24"/>
          <w:lang w:eastAsia="zh-TW"/>
        </w:rPr>
        <w:t>成功</w:t>
      </w:r>
      <w:r w:rsidR="00EF66C7" w:rsidRPr="00F31059">
        <w:rPr>
          <w:rFonts w:ascii="PMingLiU" w:eastAsia="PMingLiU" w:hAnsi="PMingLiU" w:hint="eastAsia"/>
          <w:color w:val="000000" w:themeColor="text1"/>
          <w:sz w:val="24"/>
          <w:szCs w:val="24"/>
          <w:lang w:eastAsia="zh-TW"/>
        </w:rPr>
        <w:t>租用住所的受訪者中，有</w:t>
      </w:r>
      <w:r w:rsidR="008419ED" w:rsidRPr="00F31059">
        <w:rPr>
          <w:rFonts w:ascii="PMingLiU" w:eastAsia="PMingLiU" w:hAnsi="PMingLiU" w:hint="eastAsia"/>
          <w:color w:val="000000" w:themeColor="text1"/>
          <w:sz w:val="24"/>
          <w:szCs w:val="24"/>
          <w:lang w:eastAsia="zh-TW"/>
        </w:rPr>
        <w:t>40％是香港身份證持有人，</w:t>
      </w:r>
      <w:r w:rsidR="00EF66C7" w:rsidRPr="00F31059">
        <w:rPr>
          <w:rFonts w:ascii="PMingLiU" w:eastAsia="PMingLiU" w:hAnsi="PMingLiU" w:hint="eastAsia"/>
          <w:color w:val="000000" w:themeColor="text1"/>
          <w:sz w:val="24"/>
          <w:szCs w:val="24"/>
          <w:lang w:eastAsia="zh-TW"/>
        </w:rPr>
        <w:t>而有</w:t>
      </w:r>
      <w:r w:rsidR="008419ED" w:rsidRPr="00F31059">
        <w:rPr>
          <w:rFonts w:ascii="PMingLiU" w:eastAsia="PMingLiU" w:hAnsi="PMingLiU" w:hint="eastAsia"/>
          <w:color w:val="000000" w:themeColor="text1"/>
          <w:sz w:val="24"/>
          <w:szCs w:val="24"/>
          <w:lang w:eastAsia="zh-TW"/>
        </w:rPr>
        <w:t>60％是非香港身份證持有人。</w:t>
      </w:r>
    </w:p>
    <w:p w:rsidR="00EF66C7" w:rsidRPr="00F31059" w:rsidRDefault="00EF66C7"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對於有關法律支援和保護的看法，超過一半受訪者（59％）</w:t>
      </w:r>
      <w:r w:rsidR="00A31A33" w:rsidRPr="00F31059">
        <w:rPr>
          <w:rFonts w:ascii="PMingLiU" w:eastAsia="PMingLiU" w:hAnsi="PMingLiU" w:hint="eastAsia"/>
          <w:color w:val="000000" w:themeColor="text1"/>
          <w:sz w:val="24"/>
          <w:szCs w:val="24"/>
          <w:lang w:eastAsia="zh-TW"/>
        </w:rPr>
        <w:t>從</w:t>
      </w:r>
      <w:r w:rsidRPr="00F31059">
        <w:rPr>
          <w:rFonts w:ascii="PMingLiU" w:eastAsia="PMingLiU" w:hAnsi="PMingLiU" w:hint="eastAsia"/>
          <w:color w:val="000000" w:themeColor="text1"/>
          <w:sz w:val="24"/>
          <w:szCs w:val="24"/>
          <w:lang w:eastAsia="zh-TW"/>
        </w:rPr>
        <w:t>沒有聽說過</w:t>
      </w:r>
      <w:r w:rsidR="00A31A33" w:rsidRPr="00F31059">
        <w:rPr>
          <w:rFonts w:ascii="PMingLiU" w:eastAsia="PMingLiU" w:hAnsi="PMingLiU" w:hint="eastAsia"/>
          <w:color w:val="000000" w:themeColor="text1"/>
          <w:sz w:val="24"/>
          <w:szCs w:val="24"/>
          <w:lang w:eastAsia="zh-TW"/>
        </w:rPr>
        <w:t>《</w:t>
      </w:r>
      <w:r w:rsidRPr="00F31059">
        <w:rPr>
          <w:rFonts w:ascii="PMingLiU" w:eastAsia="PMingLiU" w:hAnsi="PMingLiU" w:hint="eastAsia"/>
          <w:color w:val="000000" w:themeColor="text1"/>
          <w:sz w:val="24"/>
          <w:szCs w:val="24"/>
          <w:lang w:eastAsia="zh-TW"/>
        </w:rPr>
        <w:t>種族歧視條例</w:t>
      </w:r>
      <w:r w:rsidR="00A31A33" w:rsidRPr="00F31059">
        <w:rPr>
          <w:rFonts w:ascii="PMingLiU" w:eastAsia="PMingLiU" w:hAnsi="PMingLiU" w:hint="eastAsia"/>
          <w:color w:val="000000" w:themeColor="text1"/>
          <w:sz w:val="24"/>
          <w:szCs w:val="24"/>
          <w:lang w:eastAsia="zh-TW"/>
        </w:rPr>
        <w:t>》</w:t>
      </w:r>
      <w:r w:rsidRPr="00F31059">
        <w:rPr>
          <w:rFonts w:ascii="PMingLiU" w:eastAsia="PMingLiU" w:hAnsi="PMingLiU" w:hint="eastAsia"/>
          <w:color w:val="000000" w:themeColor="text1"/>
          <w:sz w:val="24"/>
          <w:szCs w:val="24"/>
          <w:lang w:eastAsia="zh-TW"/>
        </w:rPr>
        <w:t>。只有22％的受訪者曾向平等機會委員會（EOC）和地產代理監管局（EAA）尋求幫助。</w:t>
      </w:r>
    </w:p>
    <w:p w:rsidR="00EF66C7" w:rsidRPr="00F31059" w:rsidRDefault="00EF66C7"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調查結果顯示，受訪者普遍</w:t>
      </w:r>
      <w:r w:rsidR="00855DD8" w:rsidRPr="00F31059">
        <w:rPr>
          <w:rFonts w:ascii="PMingLiU" w:eastAsia="PMingLiU" w:hAnsi="PMingLiU" w:hint="eastAsia"/>
          <w:color w:val="000000" w:themeColor="text1"/>
          <w:sz w:val="24"/>
          <w:szCs w:val="24"/>
          <w:lang w:eastAsia="zh-TW"/>
        </w:rPr>
        <w:t>面對</w:t>
      </w:r>
      <w:r w:rsidRPr="00F31059">
        <w:rPr>
          <w:rFonts w:ascii="PMingLiU" w:eastAsia="PMingLiU" w:hAnsi="PMingLiU" w:hint="eastAsia"/>
          <w:color w:val="000000" w:themeColor="text1"/>
          <w:sz w:val="24"/>
          <w:szCs w:val="24"/>
          <w:lang w:eastAsia="zh-TW"/>
        </w:rPr>
        <w:t>根深蒂固的歧視</w:t>
      </w:r>
      <w:r w:rsidR="009D1BBF" w:rsidRPr="00F31059">
        <w:rPr>
          <w:rFonts w:ascii="PMingLiU" w:eastAsia="PMingLiU" w:hAnsi="PMingLiU" w:hint="eastAsia"/>
          <w:color w:val="000000" w:themeColor="text1"/>
          <w:sz w:val="24"/>
          <w:szCs w:val="24"/>
          <w:lang w:eastAsia="zh-TW"/>
        </w:rPr>
        <w:t>問題</w:t>
      </w:r>
      <w:r w:rsidRPr="00F31059">
        <w:rPr>
          <w:rFonts w:ascii="PMingLiU" w:eastAsia="PMingLiU" w:hAnsi="PMingLiU" w:hint="eastAsia"/>
          <w:color w:val="000000" w:themeColor="text1"/>
          <w:sz w:val="24"/>
          <w:szCs w:val="24"/>
          <w:lang w:eastAsia="zh-TW"/>
        </w:rPr>
        <w:t>。</w:t>
      </w:r>
      <w:r w:rsidR="00855DD8" w:rsidRPr="00F31059">
        <w:rPr>
          <w:rFonts w:ascii="PMingLiU" w:eastAsia="PMingLiU" w:hAnsi="PMingLiU" w:hint="eastAsia"/>
          <w:color w:val="000000" w:themeColor="text1"/>
          <w:sz w:val="24"/>
          <w:szCs w:val="24"/>
          <w:lang w:eastAsia="zh-TW"/>
        </w:rPr>
        <w:t>正如受訪者所言，種族</w:t>
      </w:r>
      <w:r w:rsidR="00A31A33" w:rsidRPr="00F31059">
        <w:rPr>
          <w:rFonts w:ascii="PMingLiU" w:eastAsia="PMingLiU" w:hAnsi="PMingLiU" w:hint="eastAsia"/>
          <w:color w:val="000000" w:themeColor="text1"/>
          <w:sz w:val="24"/>
          <w:szCs w:val="24"/>
          <w:lang w:eastAsia="zh-TW"/>
        </w:rPr>
        <w:t>或</w:t>
      </w:r>
      <w:r w:rsidR="00855DD8" w:rsidRPr="00F31059">
        <w:rPr>
          <w:rFonts w:ascii="PMingLiU" w:eastAsia="PMingLiU" w:hAnsi="PMingLiU" w:hint="eastAsia"/>
          <w:color w:val="000000" w:themeColor="text1"/>
          <w:sz w:val="24"/>
          <w:szCs w:val="24"/>
          <w:lang w:eastAsia="zh-TW"/>
        </w:rPr>
        <w:t>國籍是歧視的兩個主要</w:t>
      </w:r>
      <w:r w:rsidR="009D1BBF" w:rsidRPr="00F31059">
        <w:rPr>
          <w:rFonts w:ascii="PMingLiU" w:eastAsia="PMingLiU" w:hAnsi="PMingLiU" w:hint="eastAsia"/>
          <w:color w:val="000000" w:themeColor="text1"/>
          <w:sz w:val="24"/>
          <w:szCs w:val="24"/>
          <w:lang w:eastAsia="zh-TW"/>
        </w:rPr>
        <w:t>因素</w:t>
      </w:r>
      <w:r w:rsidR="00855DD8" w:rsidRPr="00F31059">
        <w:rPr>
          <w:rFonts w:ascii="PMingLiU" w:eastAsia="PMingLiU" w:hAnsi="PMingLiU" w:hint="eastAsia"/>
          <w:color w:val="000000" w:themeColor="text1"/>
          <w:sz w:val="24"/>
          <w:szCs w:val="24"/>
          <w:lang w:eastAsia="zh-TW"/>
        </w:rPr>
        <w:t>，</w:t>
      </w:r>
      <w:r w:rsidR="00A31A33" w:rsidRPr="00F31059">
        <w:rPr>
          <w:rFonts w:ascii="PMingLiU" w:eastAsia="PMingLiU" w:hAnsi="PMingLiU" w:cs="Arial"/>
          <w:color w:val="000000" w:themeColor="text1"/>
          <w:sz w:val="24"/>
          <w:szCs w:val="24"/>
          <w:shd w:val="clear" w:color="auto" w:fill="FFFFFF"/>
          <w:lang w:eastAsia="zh-TW"/>
        </w:rPr>
        <w:t>揭</w:t>
      </w:r>
      <w:r w:rsidR="00A31A33" w:rsidRPr="00F31059">
        <w:rPr>
          <w:rFonts w:ascii="PMingLiU" w:eastAsia="PMingLiU" w:hAnsi="PMingLiU" w:cs="Microsoft YaHei" w:hint="eastAsia"/>
          <w:color w:val="000000" w:themeColor="text1"/>
          <w:sz w:val="24"/>
          <w:szCs w:val="24"/>
          <w:shd w:val="clear" w:color="auto" w:fill="FFFFFF"/>
          <w:lang w:eastAsia="zh-TW"/>
        </w:rPr>
        <w:t>示</w:t>
      </w:r>
      <w:r w:rsidR="00855DD8" w:rsidRPr="00F31059">
        <w:rPr>
          <w:rFonts w:ascii="PMingLiU" w:eastAsia="PMingLiU" w:hAnsi="PMingLiU" w:hint="eastAsia"/>
          <w:color w:val="000000" w:themeColor="text1"/>
          <w:sz w:val="24"/>
          <w:szCs w:val="24"/>
          <w:lang w:eastAsia="zh-TW"/>
        </w:rPr>
        <w:t>種族主義的存在，並且這是妨礙</w:t>
      </w:r>
      <w:r w:rsidR="009D1BBF" w:rsidRPr="00F31059">
        <w:rPr>
          <w:rFonts w:ascii="PMingLiU" w:eastAsia="PMingLiU" w:hAnsi="PMingLiU" w:hint="eastAsia"/>
          <w:color w:val="000000" w:themeColor="text1"/>
          <w:sz w:val="24"/>
          <w:szCs w:val="24"/>
          <w:lang w:eastAsia="zh-TW"/>
        </w:rPr>
        <w:t>他們</w:t>
      </w:r>
      <w:r w:rsidR="00855DD8" w:rsidRPr="00F31059">
        <w:rPr>
          <w:rFonts w:ascii="PMingLiU" w:eastAsia="PMingLiU" w:hAnsi="PMingLiU" w:hint="eastAsia"/>
          <w:color w:val="000000" w:themeColor="text1"/>
          <w:sz w:val="24"/>
          <w:szCs w:val="24"/>
          <w:lang w:eastAsia="zh-TW"/>
        </w:rPr>
        <w:t>在日常生活中受平等待遇的關鍵因素。</w:t>
      </w:r>
    </w:p>
    <w:p w:rsidR="00855DD8" w:rsidRPr="00F31059" w:rsidRDefault="00855DD8"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現有的法定機構，例如地產代理監管局</w:t>
      </w:r>
      <w:r w:rsidR="006868DB" w:rsidRPr="00F31059">
        <w:rPr>
          <w:rFonts w:ascii="PMingLiU" w:eastAsia="PMingLiU" w:hAnsi="PMingLiU" w:hint="eastAsia"/>
          <w:color w:val="000000" w:themeColor="text1"/>
          <w:sz w:val="24"/>
          <w:szCs w:val="24"/>
          <w:lang w:eastAsia="zh-TW"/>
        </w:rPr>
        <w:t xml:space="preserve"> （EAA</w:t>
      </w:r>
      <w:r w:rsidR="006868DB" w:rsidRPr="00F31059">
        <w:rPr>
          <w:rFonts w:ascii="PMingLiU" w:eastAsia="PMingLiU" w:hAnsi="PMingLiU"/>
          <w:color w:val="000000" w:themeColor="text1"/>
          <w:sz w:val="24"/>
          <w:szCs w:val="24"/>
          <w:lang w:eastAsia="zh-TW"/>
        </w:rPr>
        <w:t>）</w:t>
      </w:r>
      <w:r w:rsidRPr="00F31059">
        <w:rPr>
          <w:rFonts w:ascii="PMingLiU" w:eastAsia="PMingLiU" w:hAnsi="PMingLiU" w:hint="eastAsia"/>
          <w:color w:val="000000" w:themeColor="text1"/>
          <w:sz w:val="24"/>
          <w:szCs w:val="24"/>
          <w:lang w:eastAsia="zh-TW"/>
        </w:rPr>
        <w:t>和平等機會委員會</w:t>
      </w:r>
      <w:r w:rsidR="006868DB" w:rsidRPr="00F31059">
        <w:rPr>
          <w:rFonts w:ascii="PMingLiU" w:eastAsia="PMingLiU" w:hAnsi="PMingLiU" w:hint="eastAsia"/>
          <w:color w:val="000000" w:themeColor="text1"/>
          <w:sz w:val="24"/>
          <w:szCs w:val="24"/>
          <w:lang w:eastAsia="zh-TW"/>
        </w:rPr>
        <w:t>(EOC)</w:t>
      </w:r>
      <w:r w:rsidRPr="00F31059">
        <w:rPr>
          <w:rFonts w:ascii="PMingLiU" w:eastAsia="PMingLiU" w:hAnsi="PMingLiU" w:hint="eastAsia"/>
          <w:color w:val="000000" w:themeColor="text1"/>
          <w:sz w:val="24"/>
          <w:szCs w:val="24"/>
          <w:lang w:eastAsia="zh-TW"/>
        </w:rPr>
        <w:t>，在支援少數族裔或尋求庇護者方面的有效性被認為是</w:t>
      </w:r>
      <w:r w:rsidR="006868DB" w:rsidRPr="00F31059">
        <w:rPr>
          <w:rFonts w:ascii="PMingLiU" w:eastAsia="PMingLiU" w:hAnsi="PMingLiU" w:hint="eastAsia"/>
          <w:color w:val="000000" w:themeColor="text1"/>
          <w:sz w:val="24"/>
          <w:szCs w:val="24"/>
          <w:lang w:eastAsia="zh-TW"/>
        </w:rPr>
        <w:t>非常局限</w:t>
      </w:r>
      <w:r w:rsidRPr="00F31059">
        <w:rPr>
          <w:rFonts w:ascii="PMingLiU" w:eastAsia="PMingLiU" w:hAnsi="PMingLiU" w:hint="eastAsia"/>
          <w:color w:val="000000" w:themeColor="text1"/>
          <w:sz w:val="24"/>
          <w:szCs w:val="24"/>
          <w:lang w:eastAsia="zh-TW"/>
        </w:rPr>
        <w:t>。</w:t>
      </w:r>
      <w:r w:rsidR="006868DB" w:rsidRPr="00F31059">
        <w:rPr>
          <w:rFonts w:ascii="PMingLiU" w:eastAsia="PMingLiU" w:hAnsi="PMingLiU" w:hint="eastAsia"/>
          <w:color w:val="000000" w:themeColor="text1"/>
          <w:sz w:val="24"/>
          <w:szCs w:val="24"/>
          <w:lang w:eastAsia="zh-TW"/>
        </w:rPr>
        <w:t xml:space="preserve"> 在尋求EOC </w:t>
      </w:r>
      <w:r w:rsidR="00C245A9" w:rsidRPr="00F31059">
        <w:rPr>
          <w:rFonts w:ascii="PMingLiU" w:eastAsia="PMingLiU" w:hAnsi="PMingLiU" w:hint="eastAsia"/>
          <w:color w:val="000000" w:themeColor="text1"/>
          <w:sz w:val="24"/>
          <w:szCs w:val="24"/>
          <w:lang w:eastAsia="zh-TW"/>
        </w:rPr>
        <w:t>或</w:t>
      </w:r>
      <w:r w:rsidR="006868DB" w:rsidRPr="00F31059">
        <w:rPr>
          <w:rFonts w:ascii="PMingLiU" w:eastAsia="PMingLiU" w:hAnsi="PMingLiU" w:hint="eastAsia"/>
          <w:color w:val="000000" w:themeColor="text1"/>
          <w:sz w:val="24"/>
          <w:szCs w:val="24"/>
          <w:lang w:eastAsia="zh-TW"/>
        </w:rPr>
        <w:t xml:space="preserve"> EAA幫助的22％受訪者（30名受訪者）中，只有54％（16）的受訪者認為EOC </w:t>
      </w:r>
      <w:r w:rsidR="00C245A9" w:rsidRPr="00F31059">
        <w:rPr>
          <w:rFonts w:ascii="PMingLiU" w:eastAsia="PMingLiU" w:hAnsi="PMingLiU" w:hint="eastAsia"/>
          <w:color w:val="000000" w:themeColor="text1"/>
          <w:sz w:val="24"/>
          <w:szCs w:val="24"/>
          <w:lang w:eastAsia="zh-TW"/>
        </w:rPr>
        <w:t>或</w:t>
      </w:r>
      <w:r w:rsidR="006868DB" w:rsidRPr="00F31059">
        <w:rPr>
          <w:rFonts w:ascii="PMingLiU" w:eastAsia="PMingLiU" w:hAnsi="PMingLiU" w:hint="eastAsia"/>
          <w:color w:val="000000" w:themeColor="text1"/>
          <w:sz w:val="24"/>
          <w:szCs w:val="24"/>
          <w:lang w:eastAsia="zh-TW"/>
        </w:rPr>
        <w:t>EAA有幫助。調查數據顯示，少數族裔及尋求庇護者並沒有充分了解他們的權利，而平等機會委員會</w:t>
      </w:r>
      <w:r w:rsidR="00C245A9" w:rsidRPr="00F31059">
        <w:rPr>
          <w:rFonts w:ascii="PMingLiU" w:eastAsia="PMingLiU" w:hAnsi="PMingLiU" w:hint="eastAsia"/>
          <w:color w:val="000000" w:themeColor="text1"/>
          <w:sz w:val="24"/>
          <w:szCs w:val="24"/>
          <w:lang w:eastAsia="zh-TW"/>
        </w:rPr>
        <w:t>並沒有做好</w:t>
      </w:r>
      <w:r w:rsidR="006868DB" w:rsidRPr="00F31059">
        <w:rPr>
          <w:rFonts w:ascii="PMingLiU" w:eastAsia="PMingLiU" w:hAnsi="PMingLiU" w:hint="eastAsia"/>
          <w:color w:val="000000" w:themeColor="text1"/>
          <w:sz w:val="24"/>
          <w:szCs w:val="24"/>
          <w:lang w:eastAsia="zh-TW"/>
        </w:rPr>
        <w:t>向</w:t>
      </w:r>
      <w:r w:rsidR="009D1BBF" w:rsidRPr="00F31059">
        <w:rPr>
          <w:rFonts w:ascii="PMingLiU" w:eastAsia="PMingLiU" w:hAnsi="PMingLiU" w:hint="eastAsia"/>
          <w:color w:val="000000" w:themeColor="text1"/>
          <w:sz w:val="24"/>
          <w:szCs w:val="24"/>
          <w:lang w:eastAsia="zh-TW"/>
        </w:rPr>
        <w:t>他們</w:t>
      </w:r>
      <w:r w:rsidR="006868DB" w:rsidRPr="00F31059">
        <w:rPr>
          <w:rFonts w:ascii="PMingLiU" w:eastAsia="PMingLiU" w:hAnsi="PMingLiU" w:hint="eastAsia"/>
          <w:color w:val="000000" w:themeColor="text1"/>
          <w:sz w:val="24"/>
          <w:szCs w:val="24"/>
          <w:lang w:eastAsia="zh-TW"/>
        </w:rPr>
        <w:t>提供</w:t>
      </w:r>
      <w:r w:rsidR="00C245A9" w:rsidRPr="00F31059">
        <w:rPr>
          <w:rFonts w:ascii="PMingLiU" w:eastAsia="PMingLiU" w:hAnsi="PMingLiU" w:hint="eastAsia"/>
          <w:color w:val="000000" w:themeColor="text1"/>
          <w:sz w:val="24"/>
          <w:szCs w:val="24"/>
          <w:lang w:eastAsia="zh-TW"/>
        </w:rPr>
        <w:t>有關</w:t>
      </w:r>
      <w:r w:rsidR="006868DB" w:rsidRPr="00F31059">
        <w:rPr>
          <w:rFonts w:ascii="PMingLiU" w:eastAsia="PMingLiU" w:hAnsi="PMingLiU" w:hint="eastAsia"/>
          <w:color w:val="000000" w:themeColor="text1"/>
          <w:sz w:val="24"/>
          <w:szCs w:val="24"/>
          <w:lang w:eastAsia="zh-TW"/>
        </w:rPr>
        <w:t>其權利方面的</w:t>
      </w:r>
      <w:r w:rsidR="00C245A9" w:rsidRPr="00F31059">
        <w:rPr>
          <w:rFonts w:ascii="PMingLiU" w:eastAsia="PMingLiU" w:hAnsi="PMingLiU" w:hint="eastAsia"/>
          <w:color w:val="000000" w:themeColor="text1"/>
          <w:sz w:val="24"/>
          <w:szCs w:val="24"/>
          <w:lang w:eastAsia="zh-TW"/>
        </w:rPr>
        <w:t>信息</w:t>
      </w:r>
      <w:r w:rsidR="006868DB" w:rsidRPr="00F31059">
        <w:rPr>
          <w:rFonts w:ascii="PMingLiU" w:eastAsia="PMingLiU" w:hAnsi="PMingLiU" w:hint="eastAsia"/>
          <w:color w:val="000000" w:themeColor="text1"/>
          <w:sz w:val="24"/>
          <w:szCs w:val="24"/>
          <w:lang w:eastAsia="zh-TW"/>
        </w:rPr>
        <w:t>工作。</w:t>
      </w:r>
    </w:p>
    <w:p w:rsidR="00855DD8" w:rsidRPr="00F31059" w:rsidRDefault="006868DB"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總括而言，</w:t>
      </w:r>
      <w:r w:rsidRPr="00F31059">
        <w:rPr>
          <w:rFonts w:ascii="PMingLiU" w:eastAsia="PMingLiU" w:hAnsi="PMingLiU" w:cs="Times New Roman"/>
          <w:color w:val="000000" w:themeColor="text1"/>
          <w:sz w:val="24"/>
          <w:szCs w:val="24"/>
          <w:bdr w:val="none" w:sz="0" w:space="0" w:color="auto" w:frame="1"/>
        </w:rPr>
        <w:t>Hong Kong Refugee Ministry Group</w:t>
      </w:r>
      <w:r w:rsidRPr="00F31059">
        <w:rPr>
          <w:rFonts w:ascii="PMingLiU" w:eastAsia="PMingLiU" w:hAnsi="PMingLiU" w:hint="eastAsia"/>
          <w:color w:val="000000" w:themeColor="text1"/>
          <w:sz w:val="24"/>
          <w:szCs w:val="24"/>
          <w:lang w:eastAsia="zh-TW"/>
        </w:rPr>
        <w:t>和香港融樂會認為政府</w:t>
      </w:r>
      <w:r w:rsidR="00C245A9" w:rsidRPr="00F31059">
        <w:rPr>
          <w:rFonts w:ascii="PMingLiU" w:eastAsia="PMingLiU" w:hAnsi="PMingLiU" w:hint="eastAsia"/>
          <w:color w:val="000000" w:themeColor="text1"/>
          <w:sz w:val="24"/>
          <w:szCs w:val="24"/>
          <w:lang w:eastAsia="zh-TW"/>
        </w:rPr>
        <w:t>應該採取積極態度以</w:t>
      </w:r>
      <w:r w:rsidRPr="00F31059">
        <w:rPr>
          <w:rFonts w:ascii="PMingLiU" w:eastAsia="PMingLiU" w:hAnsi="PMingLiU" w:hint="eastAsia"/>
          <w:color w:val="000000" w:themeColor="text1"/>
          <w:sz w:val="24"/>
          <w:szCs w:val="24"/>
          <w:lang w:eastAsia="zh-TW"/>
        </w:rPr>
        <w:t>消除</w:t>
      </w:r>
      <w:r w:rsidR="009D1BBF" w:rsidRPr="00F31059">
        <w:rPr>
          <w:rFonts w:ascii="PMingLiU" w:eastAsia="PMingLiU" w:hAnsi="PMingLiU" w:hint="eastAsia"/>
          <w:color w:val="000000" w:themeColor="text1"/>
          <w:sz w:val="24"/>
          <w:szCs w:val="24"/>
          <w:lang w:eastAsia="zh-TW"/>
        </w:rPr>
        <w:t>少數族裔</w:t>
      </w:r>
      <w:r w:rsidRPr="00F31059">
        <w:rPr>
          <w:rFonts w:ascii="PMingLiU" w:eastAsia="PMingLiU" w:hAnsi="PMingLiU" w:hint="eastAsia"/>
          <w:color w:val="000000" w:themeColor="text1"/>
          <w:sz w:val="24"/>
          <w:szCs w:val="24"/>
          <w:lang w:eastAsia="zh-TW"/>
        </w:rPr>
        <w:t>和尋求庇護者日常生活中</w:t>
      </w:r>
      <w:r w:rsidR="00C245A9" w:rsidRPr="00F31059">
        <w:rPr>
          <w:rFonts w:ascii="PMingLiU" w:eastAsia="PMingLiU" w:hAnsi="PMingLiU" w:hint="eastAsia"/>
          <w:color w:val="000000" w:themeColor="text1"/>
          <w:sz w:val="24"/>
          <w:szCs w:val="24"/>
          <w:lang w:eastAsia="zh-TW"/>
        </w:rPr>
        <w:t>遇到</w:t>
      </w:r>
      <w:r w:rsidRPr="00F31059">
        <w:rPr>
          <w:rFonts w:ascii="PMingLiU" w:eastAsia="PMingLiU" w:hAnsi="PMingLiU" w:hint="eastAsia"/>
          <w:color w:val="000000" w:themeColor="text1"/>
          <w:sz w:val="24"/>
          <w:szCs w:val="24"/>
          <w:lang w:eastAsia="zh-TW"/>
        </w:rPr>
        <w:t>的歧視</w:t>
      </w:r>
      <w:r w:rsidR="00C245A9" w:rsidRPr="00F31059">
        <w:rPr>
          <w:rFonts w:ascii="PMingLiU" w:eastAsia="PMingLiU" w:hAnsi="PMingLiU" w:hint="eastAsia"/>
          <w:color w:val="000000" w:themeColor="text1"/>
          <w:sz w:val="24"/>
          <w:szCs w:val="24"/>
          <w:lang w:eastAsia="zh-TW"/>
        </w:rPr>
        <w:t>問題</w:t>
      </w:r>
      <w:r w:rsidRPr="00F31059">
        <w:rPr>
          <w:rFonts w:ascii="PMingLiU" w:eastAsia="PMingLiU" w:hAnsi="PMingLiU" w:hint="eastAsia"/>
          <w:color w:val="000000" w:themeColor="text1"/>
          <w:sz w:val="24"/>
          <w:szCs w:val="24"/>
          <w:lang w:eastAsia="zh-TW"/>
        </w:rPr>
        <w:t>。例如，學校應採取行動以消除校園中的歧視和種族隔離。學校應教育學生</w:t>
      </w:r>
      <w:r w:rsidR="009D1BBF" w:rsidRPr="00F31059">
        <w:rPr>
          <w:rFonts w:ascii="PMingLiU" w:eastAsia="PMingLiU" w:hAnsi="PMingLiU" w:hint="eastAsia"/>
          <w:color w:val="000000" w:themeColor="text1"/>
          <w:sz w:val="24"/>
          <w:szCs w:val="24"/>
          <w:lang w:eastAsia="zh-TW"/>
        </w:rPr>
        <w:t>尊重</w:t>
      </w:r>
      <w:r w:rsidRPr="00F31059">
        <w:rPr>
          <w:rFonts w:ascii="PMingLiU" w:eastAsia="PMingLiU" w:hAnsi="PMingLiU" w:hint="eastAsia"/>
          <w:color w:val="000000" w:themeColor="text1"/>
          <w:sz w:val="24"/>
          <w:szCs w:val="24"/>
          <w:lang w:eastAsia="zh-TW"/>
        </w:rPr>
        <w:t>多元文化，並</w:t>
      </w:r>
      <w:r w:rsidR="004602EF" w:rsidRPr="00F31059">
        <w:rPr>
          <w:rFonts w:ascii="PMingLiU" w:eastAsia="PMingLiU" w:hAnsi="PMingLiU" w:hint="eastAsia"/>
          <w:color w:val="000000" w:themeColor="text1"/>
          <w:sz w:val="24"/>
          <w:szCs w:val="24"/>
          <w:lang w:eastAsia="zh-TW"/>
        </w:rPr>
        <w:t>包容</w:t>
      </w:r>
      <w:r w:rsidRPr="00F31059">
        <w:rPr>
          <w:rFonts w:ascii="PMingLiU" w:eastAsia="PMingLiU" w:hAnsi="PMingLiU" w:hint="eastAsia"/>
          <w:color w:val="000000" w:themeColor="text1"/>
          <w:sz w:val="24"/>
          <w:szCs w:val="24"/>
          <w:lang w:eastAsia="zh-TW"/>
        </w:rPr>
        <w:t>不同的種族和</w:t>
      </w:r>
      <w:r w:rsidRPr="00F31059">
        <w:rPr>
          <w:rFonts w:ascii="PMingLiU" w:eastAsia="PMingLiU" w:hAnsi="PMingLiU" w:hint="eastAsia"/>
          <w:color w:val="000000" w:themeColor="text1"/>
          <w:sz w:val="24"/>
          <w:szCs w:val="24"/>
          <w:lang w:eastAsia="zh-TW"/>
        </w:rPr>
        <w:lastRenderedPageBreak/>
        <w:t>文化，</w:t>
      </w:r>
      <w:r w:rsidR="00C245A9" w:rsidRPr="00F31059">
        <w:rPr>
          <w:rFonts w:ascii="PMingLiU" w:eastAsia="PMingLiU" w:hAnsi="PMingLiU" w:hint="eastAsia"/>
          <w:color w:val="000000" w:themeColor="text1"/>
          <w:sz w:val="24"/>
          <w:szCs w:val="24"/>
          <w:lang w:eastAsia="zh-TW"/>
        </w:rPr>
        <w:t>成為學生的榜樣，教導</w:t>
      </w:r>
      <w:r w:rsidR="004602EF" w:rsidRPr="00F31059">
        <w:rPr>
          <w:rFonts w:ascii="PMingLiU" w:eastAsia="PMingLiU" w:hAnsi="PMingLiU" w:hint="eastAsia"/>
          <w:color w:val="000000" w:themeColor="text1"/>
          <w:sz w:val="24"/>
          <w:szCs w:val="24"/>
          <w:lang w:eastAsia="zh-TW"/>
        </w:rPr>
        <w:t>學生</w:t>
      </w:r>
      <w:r w:rsidR="00C245A9" w:rsidRPr="00F31059">
        <w:rPr>
          <w:rFonts w:ascii="PMingLiU" w:eastAsia="PMingLiU" w:hAnsi="PMingLiU" w:hint="eastAsia"/>
          <w:color w:val="000000" w:themeColor="text1"/>
          <w:sz w:val="24"/>
          <w:szCs w:val="24"/>
          <w:lang w:eastAsia="zh-TW"/>
        </w:rPr>
        <w:t>不應以</w:t>
      </w:r>
      <w:r w:rsidR="004602EF" w:rsidRPr="00F31059">
        <w:rPr>
          <w:rFonts w:ascii="PMingLiU" w:eastAsia="PMingLiU" w:hAnsi="PMingLiU" w:hint="eastAsia"/>
          <w:color w:val="000000" w:themeColor="text1"/>
          <w:sz w:val="24"/>
          <w:szCs w:val="24"/>
          <w:lang w:eastAsia="zh-TW"/>
        </w:rPr>
        <w:t>膚色</w:t>
      </w:r>
      <w:r w:rsidR="009D1BBF" w:rsidRPr="00F31059">
        <w:rPr>
          <w:rFonts w:ascii="PMingLiU" w:eastAsia="PMingLiU" w:hAnsi="PMingLiU" w:hint="eastAsia"/>
          <w:color w:val="000000" w:themeColor="text1"/>
          <w:sz w:val="24"/>
          <w:szCs w:val="24"/>
          <w:lang w:eastAsia="zh-TW"/>
        </w:rPr>
        <w:t>、</w:t>
      </w:r>
      <w:r w:rsidR="004602EF" w:rsidRPr="00F31059">
        <w:rPr>
          <w:rFonts w:ascii="PMingLiU" w:eastAsia="PMingLiU" w:hAnsi="PMingLiU" w:hint="eastAsia"/>
          <w:color w:val="000000" w:themeColor="text1"/>
          <w:sz w:val="24"/>
          <w:szCs w:val="24"/>
          <w:lang w:eastAsia="zh-TW"/>
        </w:rPr>
        <w:t>國籍</w:t>
      </w:r>
      <w:r w:rsidR="00C245A9" w:rsidRPr="00F31059">
        <w:rPr>
          <w:rFonts w:ascii="PMingLiU" w:eastAsia="PMingLiU" w:hAnsi="PMingLiU" w:hint="eastAsia"/>
          <w:color w:val="000000" w:themeColor="text1"/>
          <w:sz w:val="24"/>
          <w:szCs w:val="24"/>
          <w:lang w:eastAsia="zh-TW"/>
        </w:rPr>
        <w:t>、</w:t>
      </w:r>
      <w:r w:rsidR="004602EF" w:rsidRPr="00F31059">
        <w:rPr>
          <w:rFonts w:ascii="PMingLiU" w:eastAsia="PMingLiU" w:hAnsi="PMingLiU" w:hint="eastAsia"/>
          <w:color w:val="000000" w:themeColor="text1"/>
          <w:sz w:val="24"/>
          <w:szCs w:val="24"/>
          <w:lang w:eastAsia="zh-TW"/>
        </w:rPr>
        <w:t>種族</w:t>
      </w:r>
      <w:r w:rsidR="00C245A9" w:rsidRPr="00F31059">
        <w:rPr>
          <w:rFonts w:ascii="PMingLiU" w:eastAsia="PMingLiU" w:hAnsi="PMingLiU" w:hint="eastAsia"/>
          <w:color w:val="000000" w:themeColor="text1"/>
          <w:sz w:val="24"/>
          <w:szCs w:val="24"/>
          <w:lang w:eastAsia="zh-TW"/>
        </w:rPr>
        <w:t>等</w:t>
      </w:r>
      <w:r w:rsidR="004602EF" w:rsidRPr="00F31059">
        <w:rPr>
          <w:rFonts w:ascii="PMingLiU" w:eastAsia="PMingLiU" w:hAnsi="PMingLiU" w:hint="eastAsia"/>
          <w:color w:val="000000" w:themeColor="text1"/>
          <w:sz w:val="24"/>
          <w:szCs w:val="24"/>
          <w:lang w:eastAsia="zh-TW"/>
        </w:rPr>
        <w:t>判斷一個人。學校應考慮舉辦一些多元文化交流工作坊和活動，使學生接觸不同的種族和文化。</w:t>
      </w:r>
    </w:p>
    <w:p w:rsidR="00855DD8" w:rsidRPr="00F31059" w:rsidRDefault="004602EF"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其他建議措施包括向尋求庇護者和難民賦予工作權，以避免他們在尋</w:t>
      </w:r>
      <w:r w:rsidR="009D1BBF" w:rsidRPr="00F31059">
        <w:rPr>
          <w:rFonts w:ascii="PMingLiU" w:eastAsia="PMingLiU" w:hAnsi="PMingLiU" w:hint="eastAsia"/>
          <w:color w:val="000000" w:themeColor="text1"/>
          <w:sz w:val="24"/>
          <w:szCs w:val="24"/>
          <w:lang w:eastAsia="zh-TW"/>
        </w:rPr>
        <w:t>找住所</w:t>
      </w:r>
      <w:r w:rsidRPr="00F31059">
        <w:rPr>
          <w:rFonts w:ascii="PMingLiU" w:eastAsia="PMingLiU" w:hAnsi="PMingLiU" w:hint="eastAsia"/>
          <w:color w:val="000000" w:themeColor="text1"/>
          <w:sz w:val="24"/>
          <w:szCs w:val="24"/>
          <w:lang w:eastAsia="zh-TW"/>
        </w:rPr>
        <w:t>時陷入財務不穩</w:t>
      </w:r>
      <w:r w:rsidR="009D1BBF" w:rsidRPr="00F31059">
        <w:rPr>
          <w:rFonts w:ascii="PMingLiU" w:eastAsia="PMingLiU" w:hAnsi="PMingLiU" w:hint="eastAsia"/>
          <w:color w:val="000000" w:themeColor="text1"/>
          <w:sz w:val="24"/>
          <w:szCs w:val="24"/>
          <w:lang w:eastAsia="zh-TW"/>
        </w:rPr>
        <w:t>，</w:t>
      </w:r>
      <w:r w:rsidRPr="00F31059">
        <w:rPr>
          <w:rFonts w:ascii="PMingLiU" w:eastAsia="PMingLiU" w:hAnsi="PMingLiU" w:hint="eastAsia"/>
          <w:color w:val="000000" w:themeColor="text1"/>
          <w:sz w:val="24"/>
          <w:szCs w:val="24"/>
          <w:lang w:eastAsia="zh-TW"/>
        </w:rPr>
        <w:t>或增加尋求庇護者和難民的租金補貼。另外，</w:t>
      </w:r>
      <w:r w:rsidR="009D1BBF" w:rsidRPr="00F31059">
        <w:rPr>
          <w:rFonts w:ascii="PMingLiU" w:eastAsia="PMingLiU" w:hAnsi="PMingLiU" w:hint="eastAsia"/>
          <w:color w:val="000000" w:themeColor="text1"/>
          <w:sz w:val="24"/>
          <w:szCs w:val="24"/>
          <w:lang w:eastAsia="zh-TW"/>
        </w:rPr>
        <w:t>在少數族裔、尋求庇護者和難民</w:t>
      </w:r>
      <w:r w:rsidR="00CF216B" w:rsidRPr="00F31059">
        <w:rPr>
          <w:rFonts w:ascii="PMingLiU" w:eastAsia="PMingLiU" w:hAnsi="PMingLiU" w:hint="eastAsia"/>
          <w:color w:val="000000" w:themeColor="text1"/>
          <w:sz w:val="24"/>
          <w:szCs w:val="24"/>
          <w:lang w:eastAsia="zh-TW"/>
        </w:rPr>
        <w:t>尋找住所時，</w:t>
      </w:r>
      <w:r w:rsidRPr="00F31059">
        <w:rPr>
          <w:rFonts w:ascii="PMingLiU" w:eastAsia="PMingLiU" w:hAnsi="PMingLiU" w:hint="eastAsia"/>
          <w:color w:val="000000" w:themeColor="text1"/>
          <w:sz w:val="24"/>
          <w:szCs w:val="24"/>
          <w:lang w:eastAsia="zh-TW"/>
        </w:rPr>
        <w:t>政府可向業主提供獎勵計劃，例如免徵</w:t>
      </w:r>
      <w:r w:rsidR="00CF216B" w:rsidRPr="00F31059">
        <w:rPr>
          <w:rFonts w:ascii="PMingLiU" w:eastAsia="PMingLiU" w:hAnsi="PMingLiU" w:hint="eastAsia"/>
          <w:color w:val="000000" w:themeColor="text1"/>
          <w:sz w:val="24"/>
          <w:szCs w:val="24"/>
          <w:lang w:eastAsia="zh-TW"/>
        </w:rPr>
        <w:t>物業稅</w:t>
      </w:r>
      <w:r w:rsidRPr="00F31059">
        <w:rPr>
          <w:rFonts w:ascii="PMingLiU" w:eastAsia="PMingLiU" w:hAnsi="PMingLiU" w:hint="eastAsia"/>
          <w:color w:val="000000" w:themeColor="text1"/>
          <w:sz w:val="24"/>
          <w:szCs w:val="24"/>
          <w:lang w:eastAsia="zh-TW"/>
        </w:rPr>
        <w:t>。</w:t>
      </w:r>
      <w:r w:rsidR="00A31A33" w:rsidRPr="00F31059">
        <w:rPr>
          <w:rFonts w:ascii="PMingLiU" w:eastAsia="PMingLiU" w:hAnsi="PMingLiU" w:hint="eastAsia"/>
          <w:color w:val="000000" w:themeColor="text1"/>
          <w:sz w:val="24"/>
          <w:szCs w:val="24"/>
          <w:lang w:eastAsia="zh-TW"/>
        </w:rPr>
        <w:t>政府應考慮租金管制，以控制租金不受控地</w:t>
      </w:r>
      <w:r w:rsidR="00CF216B" w:rsidRPr="00F31059">
        <w:rPr>
          <w:rFonts w:ascii="PMingLiU" w:eastAsia="PMingLiU" w:hAnsi="PMingLiU" w:hint="eastAsia"/>
          <w:color w:val="000000" w:themeColor="text1"/>
          <w:sz w:val="24"/>
          <w:szCs w:val="24"/>
          <w:lang w:eastAsia="zh-TW"/>
        </w:rPr>
        <w:t>膨脹</w:t>
      </w:r>
      <w:r w:rsidR="00A31A33" w:rsidRPr="00F31059">
        <w:rPr>
          <w:rFonts w:ascii="PMingLiU" w:eastAsia="PMingLiU" w:hAnsi="PMingLiU" w:hint="eastAsia"/>
          <w:color w:val="000000" w:themeColor="text1"/>
          <w:sz w:val="24"/>
          <w:szCs w:val="24"/>
          <w:lang w:eastAsia="zh-TW"/>
        </w:rPr>
        <w:t>。</w:t>
      </w:r>
    </w:p>
    <w:p w:rsidR="00CF216B" w:rsidRPr="00F31059" w:rsidRDefault="00855DD8"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立法會議員張超雄回應調查結果</w:t>
      </w:r>
      <w:r w:rsidR="00CF216B" w:rsidRPr="00F31059">
        <w:rPr>
          <w:rFonts w:ascii="PMingLiU" w:eastAsia="PMingLiU" w:hAnsi="PMingLiU" w:hint="eastAsia"/>
          <w:color w:val="000000" w:themeColor="text1"/>
          <w:sz w:val="24"/>
          <w:szCs w:val="24"/>
          <w:lang w:eastAsia="zh-TW"/>
        </w:rPr>
        <w:t>表示『</w:t>
      </w:r>
      <w:r w:rsidRPr="00F31059">
        <w:rPr>
          <w:rFonts w:ascii="PMingLiU" w:eastAsia="PMingLiU" w:hAnsi="PMingLiU" w:hint="eastAsia"/>
          <w:color w:val="000000" w:themeColor="text1"/>
          <w:sz w:val="24"/>
          <w:szCs w:val="24"/>
          <w:lang w:eastAsia="zh-TW"/>
        </w:rPr>
        <w:t>儘管2008年制定了《種族歧視條例》，種族主義在我們日常生活的各個方面仍然普遍存在。 住房是人類必不可少的需求，遺憾的是，香港大</w:t>
      </w:r>
      <w:r w:rsidR="00CF216B" w:rsidRPr="00F31059">
        <w:rPr>
          <w:rFonts w:ascii="PMingLiU" w:eastAsia="PMingLiU" w:hAnsi="PMingLiU" w:hint="eastAsia"/>
          <w:color w:val="000000" w:themeColor="text1"/>
          <w:sz w:val="24"/>
          <w:szCs w:val="24"/>
          <w:lang w:eastAsia="zh-TW"/>
        </w:rPr>
        <w:t>部分</w:t>
      </w:r>
      <w:r w:rsidRPr="00F31059">
        <w:rPr>
          <w:rFonts w:ascii="PMingLiU" w:eastAsia="PMingLiU" w:hAnsi="PMingLiU" w:hint="eastAsia"/>
          <w:color w:val="000000" w:themeColor="text1"/>
          <w:sz w:val="24"/>
          <w:szCs w:val="24"/>
          <w:lang w:eastAsia="zh-TW"/>
        </w:rPr>
        <w:t>少數族裔在滿足這一基本需求方面遇到困難。 平等機會委員會和特區政府都有責任調查問題並找到解決方案。</w:t>
      </w:r>
      <w:r w:rsidR="00CF216B" w:rsidRPr="00F31059">
        <w:rPr>
          <w:rFonts w:ascii="PMingLiU" w:eastAsia="PMingLiU" w:hAnsi="PMingLiU" w:hint="eastAsia"/>
          <w:color w:val="000000" w:themeColor="text1"/>
          <w:sz w:val="24"/>
          <w:szCs w:val="24"/>
          <w:lang w:eastAsia="zh-TW"/>
        </w:rPr>
        <w:t>』</w:t>
      </w:r>
    </w:p>
    <w:p w:rsidR="00855DD8" w:rsidRPr="00F31059" w:rsidRDefault="00855DD8" w:rsidP="00FF186A">
      <w:pPr>
        <w:jc w:val="both"/>
        <w:rPr>
          <w:rFonts w:ascii="PMingLiU" w:eastAsia="PMingLiU" w:hAnsi="PMingLiU"/>
          <w:color w:val="000000" w:themeColor="text1"/>
          <w:sz w:val="24"/>
          <w:szCs w:val="24"/>
          <w:lang w:eastAsia="zh-TW"/>
        </w:rPr>
      </w:pPr>
      <w:r w:rsidRPr="00F31059">
        <w:rPr>
          <w:rFonts w:ascii="PMingLiU" w:eastAsia="PMingLiU" w:hAnsi="PMingLiU" w:cs="Times New Roman"/>
          <w:color w:val="000000" w:themeColor="text1"/>
          <w:sz w:val="24"/>
          <w:szCs w:val="24"/>
          <w:bdr w:val="none" w:sz="0" w:space="0" w:color="auto" w:frame="1"/>
          <w:lang w:eastAsia="zh-TW"/>
        </w:rPr>
        <w:t>Hong Kong Refugee Ministry Group</w:t>
      </w:r>
      <w:r w:rsidRPr="00F31059">
        <w:rPr>
          <w:rFonts w:ascii="PMingLiU" w:eastAsia="PMingLiU" w:hAnsi="PMingLiU" w:hint="eastAsia"/>
          <w:color w:val="000000" w:themeColor="text1"/>
          <w:sz w:val="24"/>
          <w:szCs w:val="24"/>
          <w:lang w:eastAsia="zh-TW"/>
        </w:rPr>
        <w:t>發言人Hans Lutz</w:t>
      </w:r>
      <w:r w:rsidR="00CF216B" w:rsidRPr="00F31059">
        <w:rPr>
          <w:rFonts w:ascii="PMingLiU" w:eastAsia="PMingLiU" w:hAnsi="PMingLiU" w:hint="eastAsia"/>
          <w:color w:val="000000" w:themeColor="text1"/>
          <w:sz w:val="24"/>
          <w:szCs w:val="24"/>
          <w:lang w:eastAsia="zh-TW"/>
        </w:rPr>
        <w:t>表示</w:t>
      </w:r>
      <w:r w:rsidR="004602EF" w:rsidRPr="00F31059">
        <w:rPr>
          <w:rFonts w:ascii="PMingLiU" w:eastAsia="PMingLiU" w:hAnsi="PMingLiU" w:hint="eastAsia"/>
          <w:color w:val="000000" w:themeColor="text1"/>
          <w:sz w:val="24"/>
          <w:szCs w:val="24"/>
          <w:lang w:eastAsia="zh-TW"/>
        </w:rPr>
        <w:t>『</w:t>
      </w:r>
      <w:r w:rsidRPr="00F31059">
        <w:rPr>
          <w:rFonts w:ascii="PMingLiU" w:eastAsia="PMingLiU" w:hAnsi="PMingLiU" w:hint="eastAsia"/>
          <w:color w:val="000000" w:themeColor="text1"/>
          <w:sz w:val="24"/>
          <w:szCs w:val="24"/>
          <w:lang w:eastAsia="zh-TW"/>
        </w:rPr>
        <w:t>有必要更改法律，以確保少數族裔在尋找</w:t>
      </w:r>
      <w:r w:rsidR="00CF216B" w:rsidRPr="00F31059">
        <w:rPr>
          <w:rFonts w:ascii="PMingLiU" w:eastAsia="PMingLiU" w:hAnsi="PMingLiU" w:hint="eastAsia"/>
          <w:color w:val="000000" w:themeColor="text1"/>
          <w:sz w:val="24"/>
          <w:szCs w:val="24"/>
          <w:lang w:eastAsia="zh-TW"/>
        </w:rPr>
        <w:t>住所</w:t>
      </w:r>
      <w:r w:rsidRPr="00F31059">
        <w:rPr>
          <w:rFonts w:ascii="PMingLiU" w:eastAsia="PMingLiU" w:hAnsi="PMingLiU" w:hint="eastAsia"/>
          <w:color w:val="000000" w:themeColor="text1"/>
          <w:sz w:val="24"/>
          <w:szCs w:val="24"/>
          <w:lang w:eastAsia="zh-TW"/>
        </w:rPr>
        <w:t>的過程中得到公平對待。 根據《種族歧視條例》，目前尚無防止國籍歧視的保護措施。 平等機會委員會在其2016年《</w:t>
      </w:r>
      <w:r w:rsidR="00CF216B" w:rsidRPr="00F31059">
        <w:rPr>
          <w:rFonts w:ascii="PMingLiU" w:eastAsia="PMingLiU" w:hAnsi="PMingLiU" w:hint="eastAsia"/>
          <w:color w:val="000000" w:themeColor="text1"/>
          <w:sz w:val="24"/>
          <w:szCs w:val="24"/>
          <w:lang w:eastAsia="zh-TW"/>
        </w:rPr>
        <w:t>歧視條例檢討意見書</w:t>
      </w:r>
      <w:r w:rsidRPr="00F31059">
        <w:rPr>
          <w:rFonts w:ascii="PMingLiU" w:eastAsia="PMingLiU" w:hAnsi="PMingLiU" w:hint="eastAsia"/>
          <w:color w:val="000000" w:themeColor="text1"/>
          <w:sz w:val="24"/>
          <w:szCs w:val="24"/>
          <w:lang w:eastAsia="zh-TW"/>
        </w:rPr>
        <w:t>》中指出，這是保護方面的重大</w:t>
      </w:r>
      <w:r w:rsidR="00CF216B" w:rsidRPr="00F31059">
        <w:rPr>
          <w:rFonts w:ascii="PMingLiU" w:eastAsia="PMingLiU" w:hAnsi="PMingLiU" w:hint="eastAsia"/>
          <w:color w:val="000000" w:themeColor="text1"/>
          <w:sz w:val="24"/>
          <w:szCs w:val="24"/>
          <w:lang w:eastAsia="zh-TW"/>
        </w:rPr>
        <w:t>漏洞</w:t>
      </w:r>
      <w:r w:rsidRPr="00F31059">
        <w:rPr>
          <w:rFonts w:ascii="PMingLiU" w:eastAsia="PMingLiU" w:hAnsi="PMingLiU" w:hint="eastAsia"/>
          <w:color w:val="000000" w:themeColor="text1"/>
          <w:sz w:val="24"/>
          <w:szCs w:val="24"/>
          <w:lang w:eastAsia="zh-TW"/>
        </w:rPr>
        <w:t>，有充分的證據表明不同種族的群體面對基於國籍的歧視。 缺乏這種保護不符合國際人權義務，聯合國的多個機構已向政府提出建議，要求擴大這種保護。 應立即修</w:t>
      </w:r>
      <w:r w:rsidR="00CF216B" w:rsidRPr="00F31059">
        <w:rPr>
          <w:rFonts w:ascii="PMingLiU" w:eastAsia="PMingLiU" w:hAnsi="PMingLiU" w:hint="eastAsia"/>
          <w:color w:val="000000" w:themeColor="text1"/>
          <w:sz w:val="24"/>
          <w:szCs w:val="24"/>
          <w:lang w:eastAsia="zh-TW"/>
        </w:rPr>
        <w:t>改</w:t>
      </w:r>
      <w:r w:rsidRPr="00F31059">
        <w:rPr>
          <w:rFonts w:ascii="PMingLiU" w:eastAsia="PMingLiU" w:hAnsi="PMingLiU" w:hint="eastAsia"/>
          <w:color w:val="000000" w:themeColor="text1"/>
          <w:sz w:val="24"/>
          <w:szCs w:val="24"/>
          <w:lang w:eastAsia="zh-TW"/>
        </w:rPr>
        <w:t>《種族歧視條例》，以保護</w:t>
      </w:r>
      <w:r w:rsidR="00CF216B" w:rsidRPr="00F31059">
        <w:rPr>
          <w:rFonts w:ascii="PMingLiU" w:eastAsia="PMingLiU" w:hAnsi="PMingLiU" w:hint="eastAsia"/>
          <w:color w:val="000000" w:themeColor="text1"/>
          <w:sz w:val="24"/>
          <w:szCs w:val="24"/>
          <w:lang w:eastAsia="zh-TW"/>
        </w:rPr>
        <w:t>他們免</w:t>
      </w:r>
      <w:r w:rsidRPr="00F31059">
        <w:rPr>
          <w:rFonts w:ascii="PMingLiU" w:eastAsia="PMingLiU" w:hAnsi="PMingLiU" w:hint="eastAsia"/>
          <w:color w:val="000000" w:themeColor="text1"/>
          <w:sz w:val="24"/>
          <w:szCs w:val="24"/>
          <w:lang w:eastAsia="zh-TW"/>
        </w:rPr>
        <w:t xml:space="preserve">受國籍歧視。  </w:t>
      </w:r>
      <w:r w:rsidR="004602EF" w:rsidRPr="00F31059">
        <w:rPr>
          <w:rFonts w:ascii="PMingLiU" w:eastAsia="PMingLiU" w:hAnsi="PMingLiU" w:hint="eastAsia"/>
          <w:color w:val="000000" w:themeColor="text1"/>
          <w:sz w:val="24"/>
          <w:szCs w:val="24"/>
          <w:lang w:eastAsia="zh-TW"/>
        </w:rPr>
        <w:t>』</w:t>
      </w:r>
    </w:p>
    <w:p w:rsidR="00855DD8" w:rsidRPr="00F31059" w:rsidRDefault="00FF186A" w:rsidP="00FF186A">
      <w:pPr>
        <w:jc w:val="both"/>
        <w:rPr>
          <w:rFonts w:ascii="PMingLiU" w:eastAsia="PMingLiU" w:hAnsi="PMingLiU"/>
          <w:color w:val="000000" w:themeColor="text1"/>
          <w:sz w:val="24"/>
          <w:szCs w:val="24"/>
          <w:lang w:eastAsia="zh-TW"/>
        </w:rPr>
      </w:pPr>
      <w:r w:rsidRPr="00F31059">
        <w:rPr>
          <w:rFonts w:ascii="PMingLiU" w:eastAsia="PMingLiU" w:hAnsi="PMingLiU" w:hint="eastAsia"/>
          <w:color w:val="000000" w:themeColor="text1"/>
          <w:sz w:val="24"/>
          <w:szCs w:val="24"/>
          <w:lang w:eastAsia="zh-TW"/>
        </w:rPr>
        <w:t>香港融樂會總幹事張鳳美</w:t>
      </w:r>
      <w:r w:rsidR="00855DD8" w:rsidRPr="00F31059">
        <w:rPr>
          <w:rFonts w:ascii="PMingLiU" w:eastAsia="PMingLiU" w:hAnsi="PMingLiU" w:hint="eastAsia"/>
          <w:color w:val="000000" w:themeColor="text1"/>
          <w:sz w:val="24"/>
          <w:szCs w:val="24"/>
          <w:lang w:eastAsia="zh-TW"/>
        </w:rPr>
        <w:t xml:space="preserve">（Phyllis Cheung）認為，應該在社會進行種族平等的公眾教育； </w:t>
      </w:r>
      <w:r w:rsidRPr="00F31059">
        <w:rPr>
          <w:rFonts w:ascii="PMingLiU" w:eastAsia="PMingLiU" w:hAnsi="PMingLiU" w:hint="eastAsia"/>
          <w:color w:val="000000" w:themeColor="text1"/>
          <w:sz w:val="24"/>
          <w:szCs w:val="24"/>
          <w:lang w:eastAsia="zh-TW"/>
        </w:rPr>
        <w:t>確保</w:t>
      </w:r>
      <w:r w:rsidR="00855DD8" w:rsidRPr="00F31059">
        <w:rPr>
          <w:rFonts w:ascii="PMingLiU" w:eastAsia="PMingLiU" w:hAnsi="PMingLiU" w:hint="eastAsia"/>
          <w:color w:val="000000" w:themeColor="text1"/>
          <w:sz w:val="24"/>
          <w:szCs w:val="24"/>
          <w:lang w:eastAsia="zh-TW"/>
        </w:rPr>
        <w:t xml:space="preserve">沒有人會因為膚色而受到不平等待遇。  </w:t>
      </w:r>
      <w:r w:rsidR="004602EF" w:rsidRPr="00F31059">
        <w:rPr>
          <w:rFonts w:ascii="PMingLiU" w:eastAsia="PMingLiU" w:hAnsi="PMingLiU" w:hint="eastAsia"/>
          <w:color w:val="000000" w:themeColor="text1"/>
          <w:sz w:val="24"/>
          <w:szCs w:val="24"/>
          <w:lang w:eastAsia="zh-TW"/>
        </w:rPr>
        <w:t>『</w:t>
      </w:r>
      <w:r w:rsidR="00855DD8" w:rsidRPr="00F31059">
        <w:rPr>
          <w:rFonts w:ascii="PMingLiU" w:eastAsia="PMingLiU" w:hAnsi="PMingLiU" w:hint="eastAsia"/>
          <w:color w:val="000000" w:themeColor="text1"/>
          <w:sz w:val="24"/>
          <w:szCs w:val="24"/>
          <w:lang w:eastAsia="zh-TW"/>
        </w:rPr>
        <w:t>少數族裔在房屋租賃方面面臨巨大困難，他們別無選擇，只能居住劏房中。 根據</w:t>
      </w:r>
      <w:r w:rsidRPr="00F31059">
        <w:rPr>
          <w:rFonts w:ascii="PMingLiU" w:eastAsia="PMingLiU" w:hAnsi="PMingLiU" w:hint="eastAsia"/>
          <w:color w:val="000000" w:themeColor="text1"/>
          <w:sz w:val="24"/>
          <w:szCs w:val="24"/>
          <w:lang w:eastAsia="zh-TW"/>
        </w:rPr>
        <w:t>《</w:t>
      </w:r>
      <w:r w:rsidR="00855DD8" w:rsidRPr="00F31059">
        <w:rPr>
          <w:rFonts w:ascii="PMingLiU" w:eastAsia="PMingLiU" w:hAnsi="PMingLiU" w:hint="eastAsia"/>
          <w:color w:val="000000" w:themeColor="text1"/>
          <w:sz w:val="24"/>
          <w:szCs w:val="24"/>
          <w:lang w:eastAsia="zh-TW"/>
        </w:rPr>
        <w:t>2016年人口普查報告</w:t>
      </w:r>
      <w:r w:rsidRPr="00F31059">
        <w:rPr>
          <w:rFonts w:ascii="PMingLiU" w:eastAsia="PMingLiU" w:hAnsi="PMingLiU" w:hint="eastAsia"/>
          <w:color w:val="000000" w:themeColor="text1"/>
          <w:sz w:val="24"/>
          <w:szCs w:val="24"/>
          <w:lang w:eastAsia="zh-TW"/>
        </w:rPr>
        <w:t>：居於分間樓宇單位人士》</w:t>
      </w:r>
      <w:r w:rsidRPr="00F31059">
        <w:rPr>
          <w:rFonts w:asciiTheme="minorEastAsia" w:hAnsiTheme="minorEastAsia" w:hint="eastAsia"/>
          <w:color w:val="000000" w:themeColor="text1"/>
          <w:sz w:val="24"/>
          <w:szCs w:val="24"/>
          <w:lang w:eastAsia="zh-TW"/>
        </w:rPr>
        <w:t>（</w:t>
      </w:r>
      <w:r w:rsidR="004602EF" w:rsidRPr="00F31059">
        <w:rPr>
          <w:rFonts w:ascii="PMingLiU" w:eastAsia="PMingLiU" w:hAnsi="PMingLiU" w:hint="eastAsia"/>
          <w:color w:val="000000" w:themeColor="text1"/>
          <w:sz w:val="24"/>
          <w:szCs w:val="24"/>
          <w:lang w:eastAsia="zh-TW"/>
        </w:rPr>
        <w:t>『</w:t>
      </w:r>
      <w:r w:rsidR="00855DD8" w:rsidRPr="00F31059">
        <w:rPr>
          <w:rFonts w:ascii="PMingLiU" w:eastAsia="PMingLiU" w:hAnsi="PMingLiU" w:hint="eastAsia"/>
          <w:color w:val="000000" w:themeColor="text1"/>
          <w:sz w:val="24"/>
          <w:szCs w:val="24"/>
          <w:lang w:eastAsia="zh-TW"/>
        </w:rPr>
        <w:t>居住在劏房的人</w:t>
      </w:r>
      <w:r w:rsidRPr="00F31059">
        <w:rPr>
          <w:rFonts w:ascii="PMingLiU" w:eastAsia="PMingLiU" w:hAnsi="PMingLiU" w:hint="eastAsia"/>
          <w:color w:val="000000" w:themeColor="text1"/>
          <w:sz w:val="24"/>
          <w:szCs w:val="24"/>
          <w:lang w:eastAsia="zh-TW"/>
        </w:rPr>
        <w:t>士</w:t>
      </w:r>
      <w:r w:rsidR="004602EF" w:rsidRPr="00F31059">
        <w:rPr>
          <w:rFonts w:ascii="PMingLiU" w:eastAsia="PMingLiU" w:hAnsi="PMingLiU" w:hint="eastAsia"/>
          <w:color w:val="000000" w:themeColor="text1"/>
          <w:sz w:val="24"/>
          <w:szCs w:val="24"/>
          <w:lang w:eastAsia="zh-TW"/>
        </w:rPr>
        <w:t>』</w:t>
      </w:r>
      <w:r w:rsidRPr="00F31059">
        <w:rPr>
          <w:rFonts w:asciiTheme="minorEastAsia" w:hAnsiTheme="minorEastAsia" w:hint="eastAsia"/>
          <w:color w:val="000000" w:themeColor="text1"/>
          <w:sz w:val="24"/>
          <w:szCs w:val="24"/>
          <w:lang w:eastAsia="zh-TW"/>
        </w:rPr>
        <w:t>）</w:t>
      </w:r>
      <w:r w:rsidR="00855DD8" w:rsidRPr="00F31059">
        <w:rPr>
          <w:rFonts w:ascii="PMingLiU" w:eastAsia="PMingLiU" w:hAnsi="PMingLiU" w:hint="eastAsia"/>
          <w:color w:val="000000" w:themeColor="text1"/>
          <w:sz w:val="24"/>
          <w:szCs w:val="24"/>
          <w:lang w:eastAsia="zh-TW"/>
        </w:rPr>
        <w:t>的數據，少數族裔總人口（不包括外籍家庭傭工）中有超過10％的人居住劏房中（相對於本港的華裔居民，其中</w:t>
      </w:r>
      <w:r w:rsidRPr="00F31059">
        <w:rPr>
          <w:rFonts w:ascii="PMingLiU" w:eastAsia="PMingLiU" w:hAnsi="PMingLiU" w:hint="eastAsia"/>
          <w:color w:val="000000" w:themeColor="text1"/>
          <w:sz w:val="24"/>
          <w:szCs w:val="24"/>
          <w:lang w:eastAsia="zh-TW"/>
        </w:rPr>
        <w:t>有</w:t>
      </w:r>
      <w:r w:rsidR="00855DD8" w:rsidRPr="00F31059">
        <w:rPr>
          <w:rFonts w:ascii="PMingLiU" w:eastAsia="PMingLiU" w:hAnsi="PMingLiU" w:hint="eastAsia"/>
          <w:color w:val="000000" w:themeColor="text1"/>
          <w:sz w:val="24"/>
          <w:szCs w:val="24"/>
          <w:lang w:eastAsia="zh-TW"/>
        </w:rPr>
        <w:t>2.7％居住</w:t>
      </w:r>
      <w:r w:rsidRPr="00F31059">
        <w:rPr>
          <w:rFonts w:ascii="PMingLiU" w:eastAsia="PMingLiU" w:hAnsi="PMingLiU" w:hint="eastAsia"/>
          <w:color w:val="000000" w:themeColor="text1"/>
          <w:sz w:val="24"/>
          <w:szCs w:val="24"/>
          <w:lang w:eastAsia="zh-TW"/>
        </w:rPr>
        <w:t>在</w:t>
      </w:r>
      <w:r w:rsidR="00855DD8" w:rsidRPr="00F31059">
        <w:rPr>
          <w:rFonts w:ascii="PMingLiU" w:eastAsia="PMingLiU" w:hAnsi="PMingLiU" w:hint="eastAsia"/>
          <w:color w:val="000000" w:themeColor="text1"/>
          <w:sz w:val="24"/>
          <w:szCs w:val="24"/>
          <w:lang w:eastAsia="zh-TW"/>
        </w:rPr>
        <w:t>劏房）。 南亞裔（6.5％）和菲律賓裔（2.1％）是居住在此類劏房中最多數的族裔。</w:t>
      </w:r>
      <w:r w:rsidR="004602EF" w:rsidRPr="00F31059">
        <w:rPr>
          <w:rFonts w:ascii="PMingLiU" w:eastAsia="PMingLiU" w:hAnsi="PMingLiU" w:hint="eastAsia"/>
          <w:color w:val="000000" w:themeColor="text1"/>
          <w:sz w:val="24"/>
          <w:szCs w:val="24"/>
          <w:lang w:eastAsia="zh-TW"/>
        </w:rPr>
        <w:t>』</w:t>
      </w:r>
    </w:p>
    <w:p w:rsidR="00855DD8" w:rsidRPr="00F31059" w:rsidRDefault="00855DD8" w:rsidP="00FF186A">
      <w:pPr>
        <w:jc w:val="both"/>
        <w:rPr>
          <w:rFonts w:ascii="PMingLiU" w:eastAsia="PMingLiU" w:hAnsi="PMingLiU"/>
          <w:color w:val="000000" w:themeColor="text1"/>
          <w:sz w:val="24"/>
          <w:szCs w:val="24"/>
          <w:lang w:eastAsia="zh-TW"/>
        </w:rPr>
      </w:pPr>
    </w:p>
    <w:p w:rsidR="00855DD8" w:rsidRPr="00F31059" w:rsidRDefault="00855DD8" w:rsidP="00FF186A">
      <w:pPr>
        <w:jc w:val="both"/>
        <w:rPr>
          <w:rFonts w:ascii="PMingLiU" w:eastAsia="PMingLiU" w:hAnsi="PMingLiU"/>
          <w:b/>
          <w:color w:val="000000" w:themeColor="text1"/>
          <w:sz w:val="24"/>
          <w:szCs w:val="24"/>
          <w:lang w:eastAsia="zh-TW"/>
        </w:rPr>
      </w:pPr>
      <w:r w:rsidRPr="00F31059">
        <w:rPr>
          <w:rFonts w:ascii="PMingLiU" w:eastAsia="PMingLiU" w:hAnsi="PMingLiU" w:hint="eastAsia"/>
          <w:b/>
          <w:color w:val="000000" w:themeColor="text1"/>
          <w:sz w:val="24"/>
          <w:szCs w:val="24"/>
          <w:lang w:eastAsia="zh-TW"/>
        </w:rPr>
        <w:t>有關更多信息，請聯繫：</w:t>
      </w:r>
    </w:p>
    <w:p w:rsidR="00855DD8" w:rsidRPr="00F31059" w:rsidRDefault="00FF186A" w:rsidP="00FF186A">
      <w:pPr>
        <w:jc w:val="both"/>
        <w:rPr>
          <w:rFonts w:ascii="PMingLiU" w:eastAsia="PMingLiU" w:hAnsi="PMingLiU"/>
          <w:b/>
          <w:color w:val="000000" w:themeColor="text1"/>
          <w:sz w:val="24"/>
          <w:szCs w:val="24"/>
          <w:lang w:eastAsia="zh-TW"/>
        </w:rPr>
      </w:pPr>
      <w:r w:rsidRPr="00F31059">
        <w:rPr>
          <w:rFonts w:ascii="PMingLiU" w:eastAsia="PMingLiU" w:hAnsi="PMingLiU" w:hint="eastAsia"/>
          <w:b/>
          <w:color w:val="000000" w:themeColor="text1"/>
          <w:sz w:val="24"/>
          <w:szCs w:val="24"/>
          <w:lang w:eastAsia="zh-TW"/>
        </w:rPr>
        <w:t>突破匯動青年</w:t>
      </w:r>
      <w:r w:rsidR="00855DD8" w:rsidRPr="00F31059">
        <w:rPr>
          <w:rFonts w:ascii="PMingLiU" w:eastAsia="PMingLiU" w:hAnsi="PMingLiU" w:hint="eastAsia"/>
          <w:b/>
          <w:color w:val="000000" w:themeColor="text1"/>
          <w:sz w:val="24"/>
          <w:szCs w:val="24"/>
          <w:lang w:eastAsia="zh-TW"/>
        </w:rPr>
        <w:t>的項目經理Joni Chan女士（WhatsApp</w:t>
      </w:r>
      <w:r w:rsidR="004602EF" w:rsidRPr="00F31059">
        <w:rPr>
          <w:rFonts w:ascii="PMingLiU" w:eastAsia="PMingLiU" w:hAnsi="PMingLiU" w:hint="eastAsia"/>
          <w:b/>
          <w:color w:val="000000" w:themeColor="text1"/>
          <w:sz w:val="24"/>
          <w:szCs w:val="24"/>
          <w:lang w:eastAsia="zh-TW"/>
        </w:rPr>
        <w:t>：</w:t>
      </w:r>
      <w:r w:rsidR="00855DD8" w:rsidRPr="00F31059">
        <w:rPr>
          <w:rFonts w:ascii="PMingLiU" w:eastAsia="PMingLiU" w:hAnsi="PMingLiU" w:hint="eastAsia"/>
          <w:b/>
          <w:color w:val="000000" w:themeColor="text1"/>
          <w:sz w:val="24"/>
          <w:szCs w:val="24"/>
          <w:lang w:eastAsia="zh-TW"/>
        </w:rPr>
        <w:t>9566 5747）</w:t>
      </w:r>
    </w:p>
    <w:p w:rsidR="00FF186A" w:rsidRPr="00F31059" w:rsidRDefault="00855DD8" w:rsidP="00FF186A">
      <w:pPr>
        <w:jc w:val="both"/>
        <w:rPr>
          <w:rFonts w:ascii="PMingLiU" w:eastAsia="PMingLiU" w:hAnsi="PMingLiU"/>
          <w:b/>
          <w:color w:val="000000" w:themeColor="text1"/>
          <w:sz w:val="24"/>
          <w:szCs w:val="24"/>
          <w:lang w:eastAsia="zh-TW"/>
        </w:rPr>
      </w:pPr>
      <w:r w:rsidRPr="00F31059">
        <w:rPr>
          <w:rFonts w:ascii="PMingLiU" w:eastAsia="PMingLiU" w:hAnsi="PMingLiU"/>
          <w:b/>
          <w:color w:val="000000" w:themeColor="text1"/>
          <w:sz w:val="24"/>
          <w:szCs w:val="24"/>
          <w:lang w:eastAsia="zh-TW"/>
        </w:rPr>
        <w:t xml:space="preserve"> </w:t>
      </w:r>
    </w:p>
    <w:p w:rsidR="00855DD8" w:rsidRPr="00F31059" w:rsidRDefault="00855DD8" w:rsidP="00FF186A">
      <w:pPr>
        <w:jc w:val="both"/>
        <w:rPr>
          <w:rFonts w:ascii="PMingLiU" w:eastAsia="PMingLiU" w:hAnsi="PMingLiU"/>
          <w:b/>
          <w:color w:val="000000" w:themeColor="text1"/>
          <w:sz w:val="24"/>
          <w:szCs w:val="24"/>
          <w:lang w:eastAsia="zh-TW"/>
        </w:rPr>
      </w:pPr>
      <w:r w:rsidRPr="00F31059">
        <w:rPr>
          <w:rFonts w:ascii="PMingLiU" w:eastAsia="PMingLiU" w:hAnsi="PMingLiU" w:hint="eastAsia"/>
          <w:b/>
          <w:color w:val="000000" w:themeColor="text1"/>
          <w:sz w:val="24"/>
          <w:szCs w:val="24"/>
          <w:lang w:eastAsia="zh-TW"/>
        </w:rPr>
        <w:t>組織簡介：</w:t>
      </w:r>
    </w:p>
    <w:p w:rsidR="00855DD8" w:rsidRPr="00F31059" w:rsidRDefault="00A31A33" w:rsidP="00FF186A">
      <w:pPr>
        <w:jc w:val="both"/>
        <w:rPr>
          <w:rFonts w:ascii="PMingLiU" w:eastAsia="PMingLiU" w:hAnsi="PMingLiU"/>
          <w:b/>
          <w:color w:val="000000" w:themeColor="text1"/>
          <w:sz w:val="24"/>
          <w:szCs w:val="24"/>
          <w:lang w:eastAsia="zh-TW"/>
        </w:rPr>
      </w:pPr>
      <w:r w:rsidRPr="00F31059">
        <w:rPr>
          <w:rFonts w:ascii="PMingLiU" w:eastAsia="PMingLiU" w:hAnsi="PMingLiU" w:cs="Times New Roman"/>
          <w:b/>
          <w:color w:val="000000" w:themeColor="text1"/>
          <w:sz w:val="24"/>
          <w:szCs w:val="24"/>
          <w:bdr w:val="none" w:sz="0" w:space="0" w:color="auto" w:frame="1"/>
        </w:rPr>
        <w:t>Hong Kong Refugee Ministry Group</w:t>
      </w:r>
      <w:r w:rsidR="00855DD8" w:rsidRPr="00F31059">
        <w:rPr>
          <w:rFonts w:ascii="PMingLiU" w:eastAsia="PMingLiU" w:hAnsi="PMingLiU" w:hint="eastAsia"/>
          <w:b/>
          <w:color w:val="000000" w:themeColor="text1"/>
          <w:sz w:val="24"/>
          <w:szCs w:val="24"/>
          <w:lang w:eastAsia="zh-TW"/>
        </w:rPr>
        <w:t>是一個由香港不同地區的教會和為尋求庇護者和難民服務的非政府組織</w:t>
      </w:r>
      <w:r w:rsidR="00FF186A" w:rsidRPr="00F31059">
        <w:rPr>
          <w:rFonts w:ascii="PMingLiU" w:eastAsia="PMingLiU" w:hAnsi="PMingLiU" w:hint="eastAsia"/>
          <w:b/>
          <w:color w:val="000000" w:themeColor="text1"/>
          <w:sz w:val="24"/>
          <w:szCs w:val="24"/>
          <w:lang w:eastAsia="zh-TW"/>
        </w:rPr>
        <w:t>所</w:t>
      </w:r>
      <w:r w:rsidR="00855DD8" w:rsidRPr="00F31059">
        <w:rPr>
          <w:rFonts w:ascii="PMingLiU" w:eastAsia="PMingLiU" w:hAnsi="PMingLiU" w:hint="eastAsia"/>
          <w:b/>
          <w:color w:val="000000" w:themeColor="text1"/>
          <w:sz w:val="24"/>
          <w:szCs w:val="24"/>
          <w:lang w:eastAsia="zh-TW"/>
        </w:rPr>
        <w:t>組成的聯盟。</w:t>
      </w:r>
    </w:p>
    <w:p w:rsidR="00855DD8" w:rsidRPr="00F31059" w:rsidRDefault="00855DD8" w:rsidP="00FF186A">
      <w:pPr>
        <w:jc w:val="both"/>
        <w:rPr>
          <w:rFonts w:ascii="PMingLiU" w:eastAsia="PMingLiU" w:hAnsi="PMingLiU"/>
          <w:b/>
          <w:color w:val="000000" w:themeColor="text1"/>
          <w:sz w:val="24"/>
          <w:szCs w:val="24"/>
          <w:lang w:eastAsia="zh-TW"/>
        </w:rPr>
      </w:pPr>
      <w:r w:rsidRPr="00F31059">
        <w:rPr>
          <w:rFonts w:ascii="PMingLiU" w:eastAsia="PMingLiU" w:hAnsi="PMingLiU"/>
          <w:b/>
          <w:color w:val="000000" w:themeColor="text1"/>
          <w:sz w:val="24"/>
          <w:szCs w:val="24"/>
          <w:lang w:eastAsia="zh-TW"/>
        </w:rPr>
        <w:t xml:space="preserve"> </w:t>
      </w:r>
    </w:p>
    <w:p w:rsidR="00855DD8" w:rsidRPr="00F31059" w:rsidRDefault="00A31A33" w:rsidP="00FF186A">
      <w:pPr>
        <w:jc w:val="both"/>
        <w:rPr>
          <w:rFonts w:ascii="PMingLiU" w:eastAsia="PMingLiU" w:hAnsi="PMingLiU"/>
          <w:b/>
          <w:color w:val="000000" w:themeColor="text1"/>
          <w:sz w:val="24"/>
          <w:szCs w:val="24"/>
          <w:lang w:eastAsia="zh-TW"/>
        </w:rPr>
      </w:pPr>
      <w:r w:rsidRPr="00F31059">
        <w:rPr>
          <w:rFonts w:ascii="PMingLiU" w:eastAsia="PMingLiU" w:hAnsi="PMingLiU" w:hint="eastAsia"/>
          <w:b/>
          <w:color w:val="000000" w:themeColor="text1"/>
          <w:sz w:val="24"/>
          <w:szCs w:val="24"/>
          <w:lang w:eastAsia="zh-TW"/>
        </w:rPr>
        <w:t>香港融樂會</w:t>
      </w:r>
      <w:r w:rsidR="00855DD8" w:rsidRPr="00F31059">
        <w:rPr>
          <w:rFonts w:ascii="PMingLiU" w:eastAsia="PMingLiU" w:hAnsi="PMingLiU" w:hint="eastAsia"/>
          <w:b/>
          <w:color w:val="000000" w:themeColor="text1"/>
          <w:sz w:val="24"/>
          <w:szCs w:val="24"/>
          <w:lang w:eastAsia="zh-TW"/>
        </w:rPr>
        <w:t>是一個非政府組織，成立於2001年3月。</w:t>
      </w:r>
      <w:r w:rsidRPr="00F31059">
        <w:rPr>
          <w:rFonts w:ascii="PMingLiU" w:eastAsia="PMingLiU" w:hAnsi="PMingLiU" w:hint="eastAsia"/>
          <w:b/>
          <w:color w:val="000000" w:themeColor="text1"/>
          <w:sz w:val="24"/>
          <w:szCs w:val="24"/>
          <w:lang w:eastAsia="zh-TW"/>
        </w:rPr>
        <w:t>香港融樂會</w:t>
      </w:r>
      <w:r w:rsidR="00855DD8" w:rsidRPr="00F31059">
        <w:rPr>
          <w:rFonts w:ascii="PMingLiU" w:eastAsia="PMingLiU" w:hAnsi="PMingLiU" w:hint="eastAsia"/>
          <w:b/>
          <w:color w:val="000000" w:themeColor="text1"/>
          <w:sz w:val="24"/>
          <w:szCs w:val="24"/>
          <w:lang w:eastAsia="zh-TW"/>
        </w:rPr>
        <w:t>的宗旨是促進種族平等，以消除香港各種形式的種族歧視，並實施政策改革，使香港所有少數民族居民享有平等的機會和平等的權利。 獲得公共服務和信息。</w:t>
      </w:r>
    </w:p>
    <w:sectPr w:rsidR="00855DD8" w:rsidRPr="00F31059" w:rsidSect="0039722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C28" w:rsidRDefault="00D97C28" w:rsidP="00674BDD">
      <w:pPr>
        <w:spacing w:after="0" w:line="240" w:lineRule="auto"/>
      </w:pPr>
      <w:r>
        <w:separator/>
      </w:r>
    </w:p>
  </w:endnote>
  <w:endnote w:type="continuationSeparator" w:id="0">
    <w:p w:rsidR="00D97C28" w:rsidRDefault="00D97C28" w:rsidP="0067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C28" w:rsidRDefault="00D97C28" w:rsidP="00674BDD">
      <w:pPr>
        <w:spacing w:after="0" w:line="240" w:lineRule="auto"/>
      </w:pPr>
      <w:r>
        <w:separator/>
      </w:r>
    </w:p>
  </w:footnote>
  <w:footnote w:type="continuationSeparator" w:id="0">
    <w:p w:rsidR="00D97C28" w:rsidRDefault="00D97C28" w:rsidP="00674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AE"/>
    <w:rsid w:val="0027085F"/>
    <w:rsid w:val="002917AC"/>
    <w:rsid w:val="0039722B"/>
    <w:rsid w:val="004602EF"/>
    <w:rsid w:val="00474D32"/>
    <w:rsid w:val="00506EC5"/>
    <w:rsid w:val="00674BDD"/>
    <w:rsid w:val="006868DB"/>
    <w:rsid w:val="008419ED"/>
    <w:rsid w:val="00855DD8"/>
    <w:rsid w:val="009D1BBF"/>
    <w:rsid w:val="00A31A33"/>
    <w:rsid w:val="00C245A9"/>
    <w:rsid w:val="00C263AE"/>
    <w:rsid w:val="00CF216B"/>
    <w:rsid w:val="00D97C28"/>
    <w:rsid w:val="00EF66C7"/>
    <w:rsid w:val="00F31059"/>
    <w:rsid w:val="00F31FC4"/>
    <w:rsid w:val="00FF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D699DD-6188-4707-A831-69D2CCB0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BDD"/>
  </w:style>
  <w:style w:type="paragraph" w:styleId="Footer">
    <w:name w:val="footer"/>
    <w:basedOn w:val="Normal"/>
    <w:link w:val="FooterChar"/>
    <w:uiPriority w:val="99"/>
    <w:unhideWhenUsed/>
    <w:rsid w:val="00674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Fung Yee [APS]</dc:creator>
  <cp:keywords/>
  <dc:description/>
  <cp:lastModifiedBy>NG, Fung Sheung Isabella [APS]</cp:lastModifiedBy>
  <cp:revision>2</cp:revision>
  <dcterms:created xsi:type="dcterms:W3CDTF">2020-10-04T16:32:00Z</dcterms:created>
  <dcterms:modified xsi:type="dcterms:W3CDTF">2020-10-04T16:32:00Z</dcterms:modified>
</cp:coreProperties>
</file>